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04585D" w:rsidRPr="00465D90" w:rsidRDefault="00577459" w:rsidP="000458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EXTRAORDINARY PARISH </w:t>
      </w:r>
      <w:r w:rsidR="0006606E" w:rsidRPr="00465D90">
        <w:rPr>
          <w:rFonts w:ascii="Arial" w:hAnsi="Arial" w:cs="Arial"/>
          <w:b/>
          <w:sz w:val="32"/>
          <w:szCs w:val="32"/>
        </w:rPr>
        <w:t>COUNCIL MEETING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TUESDAY 23</w:t>
      </w:r>
      <w:r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480E40">
        <w:rPr>
          <w:rFonts w:ascii="Arial" w:hAnsi="Arial" w:cs="Arial"/>
          <w:b/>
          <w:sz w:val="32"/>
          <w:szCs w:val="32"/>
        </w:rPr>
        <w:t xml:space="preserve"> </w:t>
      </w:r>
      <w:r w:rsidR="005A0E0B">
        <w:rPr>
          <w:rFonts w:ascii="Arial" w:hAnsi="Arial" w:cs="Arial"/>
          <w:b/>
          <w:sz w:val="32"/>
          <w:szCs w:val="32"/>
        </w:rPr>
        <w:t>MARCH</w:t>
      </w:r>
      <w:r w:rsidR="00557E3A">
        <w:rPr>
          <w:rFonts w:ascii="Arial" w:hAnsi="Arial" w:cs="Arial"/>
          <w:b/>
          <w:sz w:val="32"/>
          <w:szCs w:val="32"/>
        </w:rPr>
        <w:t xml:space="preserve"> 2021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@ </w:t>
      </w:r>
      <w:r>
        <w:rPr>
          <w:rFonts w:ascii="Arial" w:hAnsi="Arial" w:cs="Arial"/>
          <w:b/>
          <w:sz w:val="32"/>
          <w:szCs w:val="32"/>
        </w:rPr>
        <w:t>7pm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>a</w:t>
      </w:r>
      <w:r w:rsidR="00577459">
        <w:rPr>
          <w:rFonts w:ascii="Arial" w:eastAsia="Times New Roman" w:hAnsi="Arial" w:cs="Arial"/>
          <w:color w:val="000000"/>
          <w:lang w:eastAsia="en-GB"/>
        </w:rPr>
        <w:t xml:space="preserve">n URGENT EXTRAORDINARY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 Meeting of </w:t>
      </w:r>
      <w:proofErr w:type="spellStart"/>
      <w:r w:rsidR="00DD70E4">
        <w:rPr>
          <w:rFonts w:ascii="Arial" w:eastAsia="Times New Roman" w:hAnsi="Arial" w:cs="Arial"/>
          <w:color w:val="000000"/>
          <w:lang w:eastAsia="en-GB"/>
        </w:rPr>
        <w:t>Marldon</w:t>
      </w:r>
      <w:proofErr w:type="spellEnd"/>
      <w:r w:rsidR="00DD70E4">
        <w:rPr>
          <w:rFonts w:ascii="Arial" w:eastAsia="Times New Roman" w:hAnsi="Arial" w:cs="Arial"/>
          <w:color w:val="000000"/>
          <w:lang w:eastAsia="en-GB"/>
        </w:rPr>
        <w:t xml:space="preserve">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="00577459">
        <w:rPr>
          <w:rFonts w:ascii="Arial" w:eastAsia="Times New Roman" w:hAnsi="Arial" w:cs="Arial"/>
          <w:color w:val="000000"/>
          <w:lang w:eastAsia="en-GB"/>
        </w:rPr>
        <w:t xml:space="preserve">TUESDAY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77459">
        <w:rPr>
          <w:rFonts w:ascii="Arial" w:eastAsia="Times New Roman" w:hAnsi="Arial" w:cs="Arial"/>
          <w:color w:val="000000"/>
          <w:lang w:eastAsia="en-GB"/>
        </w:rPr>
        <w:t>23rd</w:t>
      </w:r>
      <w:r w:rsidR="00C842D6" w:rsidRPr="00C842D6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A0E0B">
        <w:rPr>
          <w:rFonts w:ascii="Arial" w:eastAsia="Times New Roman" w:hAnsi="Arial" w:cs="Arial"/>
          <w:color w:val="000000"/>
          <w:lang w:eastAsia="en-GB"/>
        </w:rPr>
        <w:t>March</w:t>
      </w:r>
      <w:r w:rsidR="00C842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lang w:eastAsia="en-GB"/>
        </w:rPr>
        <w:t xml:space="preserve"> 2021</w:t>
      </w:r>
      <w:r w:rsidR="00577459">
        <w:rPr>
          <w:rFonts w:ascii="Arial" w:eastAsia="Times New Roman" w:hAnsi="Arial" w:cs="Arial"/>
          <w:color w:val="000000"/>
          <w:lang w:eastAsia="en-GB"/>
        </w:rPr>
        <w:t xml:space="preserve"> @ 7.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please sign in by </w:t>
      </w:r>
      <w:r w:rsidR="00577459">
        <w:rPr>
          <w:rFonts w:ascii="Arial" w:eastAsia="Times New Roman" w:hAnsi="Arial" w:cs="Arial"/>
          <w:color w:val="000000"/>
          <w:lang w:eastAsia="en-GB"/>
        </w:rPr>
        <w:t>6</w:t>
      </w:r>
      <w:r w:rsidRPr="00DD70E4">
        <w:rPr>
          <w:rFonts w:ascii="Arial" w:eastAsia="Times New Roman" w:hAnsi="Arial" w:cs="Arial"/>
          <w:color w:val="000000"/>
          <w:lang w:eastAsia="en-GB"/>
        </w:rPr>
        <w:t>.</w:t>
      </w:r>
      <w:r w:rsidR="00577459">
        <w:rPr>
          <w:rFonts w:ascii="Arial" w:eastAsia="Times New Roman" w:hAnsi="Arial" w:cs="Arial"/>
          <w:color w:val="000000"/>
          <w:lang w:eastAsia="en-GB"/>
        </w:rPr>
        <w:t>45</w:t>
      </w:r>
      <w:r w:rsidRPr="00DD70E4">
        <w:rPr>
          <w:rFonts w:ascii="Arial" w:eastAsia="Times New Roman" w:hAnsi="Arial" w:cs="Arial"/>
          <w:color w:val="000000"/>
          <w:lang w:eastAsia="en-GB"/>
        </w:rPr>
        <w:t>pm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577459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THERE WILL BE NO </w:t>
      </w:r>
      <w:r w:rsidR="00F222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</w:t>
      </w:r>
      <w:proofErr w:type="gramStart"/>
      <w:r w:rsidR="00F2222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FORUM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i.e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 no questions/answers</w:t>
      </w:r>
    </w:p>
    <w:p w:rsidR="00577459" w:rsidRDefault="00577459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577459" w:rsidRPr="0004585D" w:rsidRDefault="00577459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4585D" w:rsidRPr="00577459" w:rsidRDefault="00577459" w:rsidP="005774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APOLOGIES:</w:t>
      </w:r>
    </w:p>
    <w:p w:rsidR="00577459" w:rsidRPr="00577459" w:rsidRDefault="00577459" w:rsidP="0057745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7459" w:rsidRPr="00577459" w:rsidRDefault="00577459" w:rsidP="005774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CONFIDENTIAL MATTERS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77459" w:rsidRPr="00577459" w:rsidRDefault="00577459" w:rsidP="0057745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04585D" w:rsidRPr="00577459" w:rsidRDefault="0006606E" w:rsidP="005774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="00577459" w:rsidRP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RESOLUTION TO DETERMINE THE WORDING NOW REQUIRED BY THE </w:t>
      </w:r>
      <w:r w:rsid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     </w:t>
      </w:r>
      <w:r w:rsidR="00577459" w:rsidRP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SECRETARY</w:t>
      </w:r>
      <w:r w:rsid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</w:t>
      </w:r>
      <w:r w:rsidR="00577459" w:rsidRP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STATE </w:t>
      </w:r>
      <w:r w:rsid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TO FORWARD THE PUBLIC WORKS LOAN APPLICATION </w:t>
      </w:r>
      <w:r w:rsidR="00577459" w:rsidRP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7745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FOR APPROVAL AS REQUESTED BY THE SECRETARY OF STATE’S OFFICE dated 17.03.21</w:t>
      </w:r>
    </w:p>
    <w:p w:rsidR="00577459" w:rsidRDefault="00577459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B06506" w:rsidRPr="00577459" w:rsidRDefault="00577459" w:rsidP="0057745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 UPDATE: TORFIELD PLAY PARK</w:t>
      </w:r>
    </w:p>
    <w:p w:rsidR="00B07780" w:rsidRDefault="00B07780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57E51" w:rsidRPr="00D57E51" w:rsidRDefault="00D57E51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proofErr w:type="gramStart"/>
      <w:r w:rsidRPr="00D57E5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ZOOM</w:t>
      </w:r>
      <w:proofErr w:type="gramEnd"/>
      <w:r w:rsidRPr="00D57E5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MEETING ACCESS DETAILS:</w:t>
      </w:r>
    </w:p>
    <w:p w:rsidR="00D57E51" w:rsidRDefault="00D57E51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Topic: URGENT EXTRAORDINARY MEETING</w:t>
      </w: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Time: Mar 23, 2021 07:00 PM London</w:t>
      </w: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Join Zoom Meeting</w:t>
      </w: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https://zoom.us/j/93980821943?pwd=OFdqajlzdVdCOHc2dWRZQnBqYnNTZz09</w:t>
      </w: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57E51" w:rsidRP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ID: 939 8082 1943</w:t>
      </w:r>
    </w:p>
    <w:p w:rsidR="00D57E51" w:rsidRDefault="00D57E51" w:rsidP="00D5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Passcode</w:t>
      </w:r>
      <w:proofErr w:type="spellEnd"/>
      <w:r w:rsidRPr="00D57E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303469</w:t>
      </w:r>
    </w:p>
    <w:p w:rsidR="00577459" w:rsidRDefault="00577459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77459" w:rsidRDefault="00577459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Clerk</w:t>
      </w:r>
    </w:p>
    <w:p w:rsidR="00577459" w:rsidRDefault="00577459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Mrs S J Watt</w:t>
      </w:r>
    </w:p>
    <w:p w:rsidR="00D57E51" w:rsidRDefault="00D57E51" w:rsidP="00B07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 March 2021</w:t>
      </w:r>
    </w:p>
    <w:p w:rsidR="00CD6C1A" w:rsidRPr="00DD70E4" w:rsidRDefault="00CD6C1A" w:rsidP="00E44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sectPr w:rsidR="00CD6C1A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2E0"/>
    <w:multiLevelType w:val="hybridMultilevel"/>
    <w:tmpl w:val="8D36CDBC"/>
    <w:lvl w:ilvl="0" w:tplc="58FE662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342DB"/>
    <w:rsid w:val="00195E18"/>
    <w:rsid w:val="001E3D5A"/>
    <w:rsid w:val="002B1712"/>
    <w:rsid w:val="002D67F3"/>
    <w:rsid w:val="003058E4"/>
    <w:rsid w:val="003301D9"/>
    <w:rsid w:val="003600F6"/>
    <w:rsid w:val="00375D19"/>
    <w:rsid w:val="003A03FF"/>
    <w:rsid w:val="003F02B3"/>
    <w:rsid w:val="00455A5F"/>
    <w:rsid w:val="00465D90"/>
    <w:rsid w:val="00480E40"/>
    <w:rsid w:val="00503DBE"/>
    <w:rsid w:val="005044F9"/>
    <w:rsid w:val="005558BF"/>
    <w:rsid w:val="00557E3A"/>
    <w:rsid w:val="0057345C"/>
    <w:rsid w:val="00576320"/>
    <w:rsid w:val="00577459"/>
    <w:rsid w:val="005832A6"/>
    <w:rsid w:val="005A0E0B"/>
    <w:rsid w:val="005D2F3D"/>
    <w:rsid w:val="005D3BD7"/>
    <w:rsid w:val="00624904"/>
    <w:rsid w:val="006C1003"/>
    <w:rsid w:val="006C261A"/>
    <w:rsid w:val="00711A0A"/>
    <w:rsid w:val="007C1363"/>
    <w:rsid w:val="007C1805"/>
    <w:rsid w:val="007E64C8"/>
    <w:rsid w:val="007F08FF"/>
    <w:rsid w:val="007F16FD"/>
    <w:rsid w:val="00831663"/>
    <w:rsid w:val="008873AC"/>
    <w:rsid w:val="00942351"/>
    <w:rsid w:val="00942F5E"/>
    <w:rsid w:val="00944E56"/>
    <w:rsid w:val="00957A46"/>
    <w:rsid w:val="00A24AFD"/>
    <w:rsid w:val="00A31D6C"/>
    <w:rsid w:val="00A47593"/>
    <w:rsid w:val="00B06506"/>
    <w:rsid w:val="00B07780"/>
    <w:rsid w:val="00B22982"/>
    <w:rsid w:val="00C01B8C"/>
    <w:rsid w:val="00C301FD"/>
    <w:rsid w:val="00C70D11"/>
    <w:rsid w:val="00C80404"/>
    <w:rsid w:val="00C842D6"/>
    <w:rsid w:val="00CB2DC5"/>
    <w:rsid w:val="00CD6C1A"/>
    <w:rsid w:val="00CF5F79"/>
    <w:rsid w:val="00D018B6"/>
    <w:rsid w:val="00D57E51"/>
    <w:rsid w:val="00D66855"/>
    <w:rsid w:val="00DD70E4"/>
    <w:rsid w:val="00E447E0"/>
    <w:rsid w:val="00E52734"/>
    <w:rsid w:val="00E94515"/>
    <w:rsid w:val="00F009FA"/>
    <w:rsid w:val="00F14668"/>
    <w:rsid w:val="00F22223"/>
    <w:rsid w:val="00F34B5B"/>
    <w:rsid w:val="00F6608E"/>
    <w:rsid w:val="00F74E32"/>
    <w:rsid w:val="00F869E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cp:lastPrinted>2020-11-03T12:41:00Z</cp:lastPrinted>
  <dcterms:created xsi:type="dcterms:W3CDTF">2021-03-17T19:43:00Z</dcterms:created>
  <dcterms:modified xsi:type="dcterms:W3CDTF">2021-03-17T19:43:00Z</dcterms:modified>
</cp:coreProperties>
</file>