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B38" w:rsidRDefault="00794B38" w:rsidP="009C4717">
      <w:pPr>
        <w:pStyle w:val="Subtitle"/>
        <w:pBdr>
          <w:top w:val="single" w:sz="18" w:space="9" w:color="auto"/>
          <w:bottom w:val="single" w:sz="18" w:space="4" w:color="auto"/>
        </w:pBdr>
        <w:rPr>
          <w:sz w:val="32"/>
          <w:szCs w:val="32"/>
        </w:rPr>
      </w:pPr>
    </w:p>
    <w:p w:rsidR="009C4717" w:rsidRPr="00FE7FCF" w:rsidRDefault="009C4717" w:rsidP="009C4717">
      <w:pPr>
        <w:pStyle w:val="Subtitle"/>
        <w:pBdr>
          <w:top w:val="single" w:sz="18" w:space="9" w:color="auto"/>
          <w:bottom w:val="single" w:sz="18" w:space="4" w:color="auto"/>
        </w:pBdr>
        <w:rPr>
          <w:b w:val="0"/>
          <w:bCs w:val="0"/>
          <w:sz w:val="32"/>
          <w:szCs w:val="32"/>
          <w:u w:val="single"/>
        </w:rPr>
      </w:pPr>
      <w:r w:rsidRPr="00FE7FCF">
        <w:rPr>
          <w:sz w:val="32"/>
          <w:szCs w:val="32"/>
        </w:rPr>
        <w:t>MARLDON PARISH COUNCIL</w:t>
      </w:r>
      <w:r>
        <w:rPr>
          <w:sz w:val="32"/>
          <w:szCs w:val="32"/>
        </w:rPr>
        <w:t xml:space="preserve"> MEETING</w:t>
      </w:r>
    </w:p>
    <w:p w:rsidR="009C4717" w:rsidRDefault="009C4717" w:rsidP="009C4717">
      <w:pPr>
        <w:pBdr>
          <w:top w:val="single" w:sz="18" w:space="9" w:color="auto"/>
          <w:left w:val="single" w:sz="18" w:space="31" w:color="auto"/>
          <w:bottom w:val="single" w:sz="18" w:space="4" w:color="auto"/>
          <w:right w:val="single" w:sz="18" w:space="31" w:color="auto"/>
        </w:pBdr>
        <w:jc w:val="center"/>
        <w:rPr>
          <w:rFonts w:ascii="Comic Sans MS" w:hAnsi="Comic Sans MS"/>
          <w:b/>
          <w:bCs/>
          <w:u w:val="single"/>
        </w:rPr>
      </w:pPr>
    </w:p>
    <w:p w:rsidR="009C4717" w:rsidRPr="00FE7FCF" w:rsidRDefault="009C4717" w:rsidP="009C4717">
      <w:pPr>
        <w:pBdr>
          <w:top w:val="single" w:sz="18" w:space="9" w:color="auto"/>
          <w:left w:val="single" w:sz="18" w:space="31" w:color="auto"/>
          <w:bottom w:val="single" w:sz="18" w:space="4" w:color="auto"/>
          <w:right w:val="single" w:sz="18" w:space="31" w:color="auto"/>
        </w:pBdr>
        <w:jc w:val="center"/>
        <w:rPr>
          <w:rFonts w:ascii="Comic Sans MS" w:hAnsi="Comic Sans MS"/>
          <w:sz w:val="20"/>
          <w:szCs w:val="20"/>
        </w:rPr>
      </w:pPr>
      <w:r w:rsidRPr="00FE7FCF">
        <w:rPr>
          <w:rFonts w:ascii="Comic Sans MS" w:hAnsi="Comic Sans MS"/>
          <w:b/>
          <w:bCs/>
          <w:sz w:val="20"/>
          <w:szCs w:val="20"/>
        </w:rPr>
        <w:t>Parish Clerk-</w:t>
      </w:r>
      <w:r w:rsidRPr="00FE7FCF">
        <w:rPr>
          <w:rFonts w:ascii="Comic Sans MS" w:hAnsi="Comic Sans MS"/>
          <w:sz w:val="20"/>
          <w:szCs w:val="20"/>
        </w:rPr>
        <w:t xml:space="preserve"> </w:t>
      </w:r>
      <w:r>
        <w:rPr>
          <w:rFonts w:ascii="Comic Sans MS" w:hAnsi="Comic Sans MS"/>
          <w:sz w:val="20"/>
          <w:szCs w:val="20"/>
        </w:rPr>
        <w:t>Mrs Susie Watt, C/O Marldon Parish Council, Marldon Village Hall, Village Road, Marldon TQ3 1SJ</w:t>
      </w:r>
    </w:p>
    <w:p w:rsidR="009C4717" w:rsidRPr="00FE7FCF" w:rsidRDefault="009C4717" w:rsidP="009C4717">
      <w:pPr>
        <w:pBdr>
          <w:top w:val="single" w:sz="18" w:space="9" w:color="auto"/>
          <w:left w:val="single" w:sz="18" w:space="31" w:color="auto"/>
          <w:bottom w:val="single" w:sz="18" w:space="4" w:color="auto"/>
          <w:right w:val="single" w:sz="18" w:space="31" w:color="auto"/>
        </w:pBdr>
        <w:jc w:val="center"/>
        <w:rPr>
          <w:rFonts w:ascii="Comic Sans MS" w:hAnsi="Comic Sans MS"/>
          <w:sz w:val="20"/>
          <w:szCs w:val="20"/>
        </w:rPr>
      </w:pPr>
      <w:r w:rsidRPr="00FE7FCF">
        <w:rPr>
          <w:rFonts w:ascii="Comic Sans MS" w:hAnsi="Comic Sans MS"/>
          <w:sz w:val="20"/>
          <w:szCs w:val="20"/>
        </w:rPr>
        <w:t>Te</w:t>
      </w:r>
      <w:r>
        <w:rPr>
          <w:rFonts w:ascii="Comic Sans MS" w:hAnsi="Comic Sans MS"/>
          <w:sz w:val="20"/>
          <w:szCs w:val="20"/>
        </w:rPr>
        <w:t>l</w:t>
      </w:r>
      <w:r w:rsidRPr="00FE7FCF">
        <w:rPr>
          <w:rFonts w:ascii="Comic Sans MS" w:hAnsi="Comic Sans MS"/>
          <w:sz w:val="20"/>
          <w:szCs w:val="20"/>
        </w:rPr>
        <w:t xml:space="preserve">. No. </w:t>
      </w:r>
      <w:r>
        <w:rPr>
          <w:rFonts w:ascii="Comic Sans MS" w:hAnsi="Comic Sans MS"/>
          <w:sz w:val="20"/>
          <w:szCs w:val="20"/>
        </w:rPr>
        <w:t>0770 770 9390</w:t>
      </w:r>
      <w:r w:rsidRPr="00FE7FCF">
        <w:rPr>
          <w:rFonts w:ascii="Comic Sans MS" w:hAnsi="Comic Sans MS"/>
          <w:sz w:val="20"/>
          <w:szCs w:val="20"/>
        </w:rPr>
        <w:t xml:space="preserve">  email: </w:t>
      </w:r>
      <w:hyperlink r:id="rId8" w:history="1">
        <w:r w:rsidRPr="00FE7FCF">
          <w:rPr>
            <w:rStyle w:val="Hyperlink"/>
            <w:sz w:val="20"/>
            <w:szCs w:val="20"/>
          </w:rPr>
          <w:t>clerk@marldonparishcouncil.org.uk</w:t>
        </w:r>
      </w:hyperlink>
    </w:p>
    <w:p w:rsidR="009C4717" w:rsidRPr="00FE7FCF" w:rsidRDefault="008E33B9" w:rsidP="009C4717">
      <w:pPr>
        <w:ind w:left="-720"/>
        <w:rPr>
          <w:rFonts w:ascii="Comic Sans MS" w:hAnsi="Comic Sans MS"/>
          <w:sz w:val="20"/>
          <w:szCs w:val="20"/>
        </w:rPr>
      </w:pPr>
      <w:r>
        <w:rPr>
          <w:rFonts w:ascii="Comic Sans MS" w:hAnsi="Comic Sans MS"/>
          <w:sz w:val="20"/>
          <w:szCs w:val="20"/>
        </w:rPr>
        <w:t>6</w:t>
      </w:r>
      <w:r w:rsidRPr="008E33B9">
        <w:rPr>
          <w:rFonts w:ascii="Comic Sans MS" w:hAnsi="Comic Sans MS"/>
          <w:sz w:val="20"/>
          <w:szCs w:val="20"/>
          <w:vertAlign w:val="superscript"/>
        </w:rPr>
        <w:t>th</w:t>
      </w:r>
      <w:r>
        <w:rPr>
          <w:rFonts w:ascii="Comic Sans MS" w:hAnsi="Comic Sans MS"/>
          <w:sz w:val="20"/>
          <w:szCs w:val="20"/>
        </w:rPr>
        <w:t xml:space="preserve"> August </w:t>
      </w:r>
      <w:r w:rsidR="009C4717">
        <w:rPr>
          <w:rFonts w:ascii="Comic Sans MS" w:hAnsi="Comic Sans MS"/>
          <w:sz w:val="20"/>
          <w:szCs w:val="20"/>
        </w:rPr>
        <w:t>2019</w:t>
      </w:r>
    </w:p>
    <w:p w:rsidR="009C4717" w:rsidRPr="00046CF6" w:rsidRDefault="009C4717" w:rsidP="009C4717">
      <w:pPr>
        <w:ind w:left="-720"/>
        <w:rPr>
          <w:rFonts w:ascii="Comic Sans MS" w:hAnsi="Comic Sans MS"/>
          <w:sz w:val="16"/>
          <w:szCs w:val="16"/>
        </w:rPr>
      </w:pPr>
    </w:p>
    <w:p w:rsidR="009C4717" w:rsidRPr="00FE7FCF" w:rsidRDefault="009C4717" w:rsidP="009C4717">
      <w:pPr>
        <w:ind w:left="-720"/>
        <w:rPr>
          <w:rFonts w:ascii="Comic Sans MS" w:hAnsi="Comic Sans MS"/>
          <w:sz w:val="20"/>
          <w:szCs w:val="20"/>
        </w:rPr>
      </w:pPr>
      <w:r w:rsidRPr="00FE7FCF">
        <w:rPr>
          <w:rFonts w:ascii="Comic Sans MS" w:hAnsi="Comic Sans MS"/>
          <w:sz w:val="20"/>
          <w:szCs w:val="20"/>
        </w:rPr>
        <w:t>Dear Councillor,</w:t>
      </w:r>
    </w:p>
    <w:p w:rsidR="009C4717" w:rsidRDefault="009C4717" w:rsidP="009C4717">
      <w:pPr>
        <w:ind w:left="-720"/>
        <w:rPr>
          <w:rFonts w:ascii="Comic Sans MS" w:hAnsi="Comic Sans MS"/>
          <w:sz w:val="20"/>
          <w:szCs w:val="20"/>
        </w:rPr>
      </w:pPr>
      <w:r w:rsidRPr="00FE7FCF">
        <w:rPr>
          <w:rFonts w:ascii="Comic Sans MS" w:hAnsi="Comic Sans MS"/>
          <w:sz w:val="20"/>
          <w:szCs w:val="20"/>
        </w:rPr>
        <w:t xml:space="preserve">You are required to attend the </w:t>
      </w:r>
      <w:r>
        <w:rPr>
          <w:rFonts w:ascii="Comic Sans MS" w:hAnsi="Comic Sans MS"/>
          <w:sz w:val="20"/>
          <w:szCs w:val="20"/>
        </w:rPr>
        <w:t>Meeting</w:t>
      </w:r>
      <w:r w:rsidRPr="00FE7FCF">
        <w:rPr>
          <w:rFonts w:ascii="Comic Sans MS" w:hAnsi="Comic Sans MS"/>
          <w:sz w:val="20"/>
          <w:szCs w:val="20"/>
        </w:rPr>
        <w:t xml:space="preserve"> of Marldon Parish Council. This will be held in the Village Hall on </w:t>
      </w:r>
      <w:r>
        <w:rPr>
          <w:rFonts w:ascii="Comic Sans MS" w:hAnsi="Comic Sans MS"/>
          <w:sz w:val="20"/>
          <w:szCs w:val="20"/>
        </w:rPr>
        <w:t xml:space="preserve">Monday </w:t>
      </w:r>
      <w:r w:rsidR="008E33B9">
        <w:rPr>
          <w:rFonts w:ascii="Comic Sans MS" w:hAnsi="Comic Sans MS"/>
          <w:sz w:val="20"/>
          <w:szCs w:val="20"/>
        </w:rPr>
        <w:t>12 August</w:t>
      </w:r>
      <w:r w:rsidR="00CA6844">
        <w:rPr>
          <w:rFonts w:ascii="Comic Sans MS" w:hAnsi="Comic Sans MS"/>
          <w:sz w:val="20"/>
          <w:szCs w:val="20"/>
        </w:rPr>
        <w:t xml:space="preserve"> 2019</w:t>
      </w:r>
      <w:r w:rsidRPr="00FE7FCF">
        <w:rPr>
          <w:rFonts w:ascii="Comic Sans MS" w:hAnsi="Comic Sans MS"/>
          <w:sz w:val="20"/>
          <w:szCs w:val="20"/>
        </w:rPr>
        <w:t xml:space="preserve">.  The meeting will start at </w:t>
      </w:r>
      <w:r>
        <w:rPr>
          <w:rFonts w:ascii="Comic Sans MS" w:hAnsi="Comic Sans MS"/>
          <w:sz w:val="20"/>
          <w:szCs w:val="20"/>
        </w:rPr>
        <w:t xml:space="preserve">approximately </w:t>
      </w:r>
      <w:r w:rsidRPr="00FE7FCF">
        <w:rPr>
          <w:rFonts w:ascii="Comic Sans MS" w:hAnsi="Comic Sans MS"/>
          <w:sz w:val="20"/>
          <w:szCs w:val="20"/>
        </w:rPr>
        <w:t>7.</w:t>
      </w:r>
      <w:r>
        <w:rPr>
          <w:rFonts w:ascii="Comic Sans MS" w:hAnsi="Comic Sans MS"/>
          <w:sz w:val="20"/>
          <w:szCs w:val="20"/>
        </w:rPr>
        <w:t>15</w:t>
      </w:r>
      <w:r w:rsidRPr="00FE7FCF">
        <w:rPr>
          <w:rFonts w:ascii="Comic Sans MS" w:hAnsi="Comic Sans MS"/>
          <w:sz w:val="20"/>
          <w:szCs w:val="20"/>
        </w:rPr>
        <w:t>pm</w:t>
      </w:r>
      <w:r>
        <w:rPr>
          <w:rFonts w:ascii="Comic Sans MS" w:hAnsi="Comic Sans MS"/>
          <w:sz w:val="20"/>
          <w:szCs w:val="20"/>
        </w:rPr>
        <w:t xml:space="preserve"> </w:t>
      </w:r>
      <w:r w:rsidRPr="00FE7FCF">
        <w:rPr>
          <w:rFonts w:ascii="Comic Sans MS" w:hAnsi="Comic Sans MS"/>
          <w:sz w:val="20"/>
          <w:szCs w:val="20"/>
        </w:rPr>
        <w:t xml:space="preserve">  Questions from the public will be taken at </w:t>
      </w:r>
      <w:r>
        <w:rPr>
          <w:rFonts w:ascii="Comic Sans MS" w:hAnsi="Comic Sans MS"/>
          <w:sz w:val="20"/>
          <w:szCs w:val="20"/>
        </w:rPr>
        <w:t xml:space="preserve">approx. </w:t>
      </w:r>
      <w:r w:rsidRPr="00FE7FCF">
        <w:rPr>
          <w:rFonts w:ascii="Comic Sans MS" w:hAnsi="Comic Sans MS"/>
          <w:sz w:val="20"/>
          <w:szCs w:val="20"/>
        </w:rPr>
        <w:t>7.</w:t>
      </w:r>
      <w:r>
        <w:rPr>
          <w:rFonts w:ascii="Comic Sans MS" w:hAnsi="Comic Sans MS"/>
          <w:sz w:val="20"/>
          <w:szCs w:val="20"/>
        </w:rPr>
        <w:t xml:space="preserve">15 </w:t>
      </w:r>
      <w:r w:rsidRPr="00FE7FCF">
        <w:rPr>
          <w:rFonts w:ascii="Comic Sans MS" w:hAnsi="Comic Sans MS"/>
          <w:sz w:val="20"/>
          <w:szCs w:val="20"/>
        </w:rPr>
        <w:t>pm and the meeting proper will commence at 7.</w:t>
      </w:r>
      <w:r>
        <w:rPr>
          <w:rFonts w:ascii="Comic Sans MS" w:hAnsi="Comic Sans MS"/>
          <w:sz w:val="20"/>
          <w:szCs w:val="20"/>
        </w:rPr>
        <w:t xml:space="preserve">30 </w:t>
      </w:r>
      <w:r w:rsidRPr="00FE7FCF">
        <w:rPr>
          <w:rFonts w:ascii="Comic Sans MS" w:hAnsi="Comic Sans MS"/>
          <w:sz w:val="20"/>
          <w:szCs w:val="20"/>
        </w:rPr>
        <w:t xml:space="preserve">pm. </w:t>
      </w:r>
    </w:p>
    <w:p w:rsidR="009C4717" w:rsidRPr="00046CF6" w:rsidRDefault="009C4717" w:rsidP="009C4717">
      <w:pPr>
        <w:ind w:left="-720"/>
        <w:rPr>
          <w:rFonts w:ascii="Comic Sans MS" w:hAnsi="Comic Sans MS"/>
          <w:sz w:val="16"/>
          <w:szCs w:val="16"/>
        </w:rPr>
      </w:pPr>
    </w:p>
    <w:p w:rsidR="009C4717" w:rsidRPr="0092701F" w:rsidRDefault="009C4717" w:rsidP="00E87B99">
      <w:pPr>
        <w:ind w:left="-900" w:firstLine="900"/>
        <w:jc w:val="center"/>
        <w:rPr>
          <w:rFonts w:ascii="Comic Sans MS" w:hAnsi="Comic Sans MS"/>
          <w:b/>
          <w:bCs/>
          <w:sz w:val="32"/>
          <w:szCs w:val="32"/>
          <w:u w:val="single"/>
        </w:rPr>
      </w:pPr>
      <w:r w:rsidRPr="0092701F">
        <w:rPr>
          <w:rFonts w:ascii="Comic Sans MS" w:hAnsi="Comic Sans MS"/>
          <w:b/>
          <w:bCs/>
          <w:sz w:val="32"/>
          <w:szCs w:val="32"/>
          <w:u w:val="single"/>
        </w:rPr>
        <w:t>Agenda</w:t>
      </w:r>
    </w:p>
    <w:p w:rsidR="009C4717" w:rsidRDefault="009C4717" w:rsidP="009C4717">
      <w:pPr>
        <w:ind w:left="-900" w:right="-683"/>
        <w:rPr>
          <w:rFonts w:ascii="Comic Sans MS" w:hAnsi="Comic Sans MS"/>
          <w:bCs/>
          <w:sz w:val="20"/>
          <w:szCs w:val="20"/>
        </w:rPr>
      </w:pPr>
      <w:r>
        <w:rPr>
          <w:rFonts w:ascii="Comic Sans MS" w:hAnsi="Comic Sans MS"/>
          <w:bCs/>
          <w:sz w:val="20"/>
          <w:szCs w:val="20"/>
        </w:rPr>
        <w:t xml:space="preserve">   </w:t>
      </w:r>
      <w:r w:rsidRPr="00FE7FCF">
        <w:rPr>
          <w:rFonts w:ascii="Comic Sans MS" w:hAnsi="Comic Sans MS"/>
          <w:bCs/>
          <w:sz w:val="20"/>
          <w:szCs w:val="20"/>
        </w:rPr>
        <w:t xml:space="preserve">Please note under the Openness of Local Government Bodies Regulations 2014 this meeting has been advertised as </w:t>
      </w:r>
    </w:p>
    <w:p w:rsidR="009C4717" w:rsidRDefault="009C4717" w:rsidP="009C4717">
      <w:pPr>
        <w:ind w:left="-900" w:right="-683"/>
        <w:rPr>
          <w:rFonts w:ascii="Comic Sans MS" w:hAnsi="Comic Sans MS"/>
          <w:bCs/>
          <w:sz w:val="20"/>
          <w:szCs w:val="20"/>
        </w:rPr>
      </w:pPr>
      <w:r>
        <w:rPr>
          <w:rFonts w:ascii="Comic Sans MS" w:hAnsi="Comic Sans MS"/>
          <w:bCs/>
          <w:sz w:val="20"/>
          <w:szCs w:val="20"/>
        </w:rPr>
        <w:t xml:space="preserve">   </w:t>
      </w:r>
      <w:r w:rsidRPr="00FE7FCF">
        <w:rPr>
          <w:rFonts w:ascii="Comic Sans MS" w:hAnsi="Comic Sans MS"/>
          <w:bCs/>
          <w:sz w:val="20"/>
          <w:szCs w:val="20"/>
        </w:rPr>
        <w:t>a Public Meeting and as such could be filmed or recorded by broadcasters, the media or members of the public.</w:t>
      </w:r>
    </w:p>
    <w:p w:rsidR="009C4717" w:rsidRPr="0087715B" w:rsidRDefault="009C4717" w:rsidP="009C4717">
      <w:pPr>
        <w:ind w:left="-900" w:right="-683"/>
        <w:rPr>
          <w:rFonts w:ascii="Comic Sans MS" w:hAnsi="Comic Sans MS"/>
          <w:bCs/>
          <w:sz w:val="10"/>
          <w:szCs w:val="10"/>
        </w:rPr>
      </w:pPr>
    </w:p>
    <w:p w:rsidR="009C4717" w:rsidRPr="00D37A2E" w:rsidRDefault="009C4717" w:rsidP="009C4717">
      <w:pPr>
        <w:numPr>
          <w:ilvl w:val="0"/>
          <w:numId w:val="1"/>
        </w:numPr>
        <w:rPr>
          <w:rFonts w:ascii="Arial" w:hAnsi="Arial" w:cs="Arial"/>
          <w:b/>
          <w:bCs/>
          <w:sz w:val="22"/>
          <w:szCs w:val="22"/>
        </w:rPr>
      </w:pPr>
      <w:r w:rsidRPr="00D37A2E">
        <w:rPr>
          <w:rFonts w:ascii="Arial" w:hAnsi="Arial" w:cs="Arial"/>
          <w:b/>
          <w:bCs/>
          <w:sz w:val="22"/>
          <w:szCs w:val="22"/>
        </w:rPr>
        <w:t>Apologies for absence</w:t>
      </w:r>
    </w:p>
    <w:p w:rsidR="009C4717" w:rsidRPr="0066020A" w:rsidRDefault="009C4717" w:rsidP="009C4717">
      <w:pPr>
        <w:rPr>
          <w:rFonts w:ascii="Comic Sans MS" w:hAnsi="Comic Sans MS"/>
          <w:bCs/>
          <w:sz w:val="20"/>
          <w:szCs w:val="20"/>
        </w:rPr>
      </w:pPr>
    </w:p>
    <w:p w:rsidR="009C4717" w:rsidRPr="00D37A2E" w:rsidRDefault="009C4717" w:rsidP="009C4717">
      <w:pPr>
        <w:numPr>
          <w:ilvl w:val="0"/>
          <w:numId w:val="1"/>
        </w:numPr>
        <w:rPr>
          <w:rFonts w:ascii="Arial" w:hAnsi="Arial" w:cs="Arial"/>
          <w:b/>
          <w:bCs/>
          <w:sz w:val="22"/>
          <w:szCs w:val="22"/>
        </w:rPr>
      </w:pPr>
      <w:r w:rsidRPr="00D37A2E">
        <w:rPr>
          <w:rFonts w:ascii="Arial" w:hAnsi="Arial" w:cs="Arial"/>
          <w:b/>
          <w:bCs/>
          <w:sz w:val="22"/>
          <w:szCs w:val="22"/>
        </w:rPr>
        <w:t>Declarations of Interest</w:t>
      </w:r>
    </w:p>
    <w:p w:rsidR="009C4717" w:rsidRPr="00046CF6" w:rsidRDefault="009C4717" w:rsidP="009C4717">
      <w:pPr>
        <w:tabs>
          <w:tab w:val="left" w:pos="1910"/>
        </w:tabs>
        <w:ind w:left="500"/>
        <w:rPr>
          <w:rFonts w:ascii="Comic Sans MS" w:hAnsi="Comic Sans MS"/>
          <w:bCs/>
          <w:sz w:val="16"/>
          <w:szCs w:val="16"/>
        </w:rPr>
      </w:pPr>
      <w:r>
        <w:rPr>
          <w:rFonts w:ascii="Comic Sans MS" w:hAnsi="Comic Sans MS"/>
          <w:bCs/>
          <w:sz w:val="20"/>
          <w:szCs w:val="20"/>
        </w:rPr>
        <w:tab/>
      </w:r>
    </w:p>
    <w:p w:rsidR="009C4717" w:rsidRPr="00BE68AC" w:rsidRDefault="009C4717" w:rsidP="009C4717">
      <w:pPr>
        <w:numPr>
          <w:ilvl w:val="0"/>
          <w:numId w:val="1"/>
        </w:numPr>
        <w:rPr>
          <w:rFonts w:ascii="Comic Sans MS" w:hAnsi="Comic Sans MS"/>
          <w:bCs/>
          <w:sz w:val="20"/>
          <w:szCs w:val="20"/>
        </w:rPr>
      </w:pPr>
      <w:r w:rsidRPr="00D37A2E">
        <w:rPr>
          <w:rFonts w:ascii="Arial" w:hAnsi="Arial" w:cs="Arial"/>
          <w:b/>
          <w:sz w:val="22"/>
          <w:szCs w:val="22"/>
        </w:rPr>
        <w:t>Approval of minutes</w:t>
      </w:r>
      <w:r>
        <w:rPr>
          <w:rFonts w:ascii="Comic Sans MS" w:hAnsi="Comic Sans MS"/>
          <w:sz w:val="20"/>
          <w:szCs w:val="20"/>
        </w:rPr>
        <w:t xml:space="preserve">  </w:t>
      </w:r>
      <w:r w:rsidRPr="00FE7FCF">
        <w:rPr>
          <w:rFonts w:ascii="Comic Sans MS" w:hAnsi="Comic Sans MS"/>
          <w:sz w:val="20"/>
          <w:szCs w:val="20"/>
        </w:rPr>
        <w:t xml:space="preserve">- </w:t>
      </w:r>
      <w:r>
        <w:rPr>
          <w:rFonts w:ascii="Comic Sans MS" w:hAnsi="Comic Sans MS"/>
          <w:sz w:val="20"/>
          <w:szCs w:val="20"/>
        </w:rPr>
        <w:t xml:space="preserve"> Parish Council Meeting on </w:t>
      </w:r>
      <w:r w:rsidR="009D2808">
        <w:rPr>
          <w:rFonts w:ascii="Comic Sans MS" w:hAnsi="Comic Sans MS"/>
          <w:sz w:val="20"/>
          <w:szCs w:val="20"/>
        </w:rPr>
        <w:t>8</w:t>
      </w:r>
      <w:r w:rsidR="008E33B9" w:rsidRPr="008E33B9">
        <w:rPr>
          <w:rFonts w:ascii="Comic Sans MS" w:hAnsi="Comic Sans MS"/>
          <w:sz w:val="20"/>
          <w:szCs w:val="20"/>
          <w:vertAlign w:val="superscript"/>
        </w:rPr>
        <w:t>th</w:t>
      </w:r>
      <w:r w:rsidR="008E33B9">
        <w:rPr>
          <w:rFonts w:ascii="Comic Sans MS" w:hAnsi="Comic Sans MS"/>
          <w:sz w:val="20"/>
          <w:szCs w:val="20"/>
        </w:rPr>
        <w:t xml:space="preserve"> July</w:t>
      </w:r>
      <w:r>
        <w:rPr>
          <w:rFonts w:ascii="Comic Sans MS" w:hAnsi="Comic Sans MS"/>
          <w:sz w:val="20"/>
          <w:szCs w:val="20"/>
        </w:rPr>
        <w:t xml:space="preserve"> 2019</w:t>
      </w:r>
    </w:p>
    <w:p w:rsidR="009C4717" w:rsidRPr="00046CF6" w:rsidRDefault="009C4717" w:rsidP="009C4717">
      <w:pPr>
        <w:rPr>
          <w:rFonts w:ascii="Comic Sans MS" w:hAnsi="Comic Sans MS"/>
          <w:bCs/>
          <w:sz w:val="16"/>
          <w:szCs w:val="16"/>
        </w:rPr>
      </w:pPr>
    </w:p>
    <w:p w:rsidR="009C4717" w:rsidRPr="00FE7FCF" w:rsidRDefault="009C4717" w:rsidP="009C4717">
      <w:pPr>
        <w:numPr>
          <w:ilvl w:val="0"/>
          <w:numId w:val="1"/>
        </w:numPr>
        <w:rPr>
          <w:rFonts w:ascii="Comic Sans MS" w:hAnsi="Comic Sans MS"/>
          <w:sz w:val="20"/>
          <w:szCs w:val="20"/>
        </w:rPr>
      </w:pPr>
      <w:r w:rsidRPr="00D37A2E">
        <w:rPr>
          <w:rFonts w:ascii="Arial" w:hAnsi="Arial" w:cs="Arial"/>
          <w:b/>
          <w:sz w:val="22"/>
          <w:szCs w:val="22"/>
        </w:rPr>
        <w:t>Matters Arising</w:t>
      </w:r>
      <w:r w:rsidRPr="00FE7FCF">
        <w:rPr>
          <w:rFonts w:ascii="Comic Sans MS" w:hAnsi="Comic Sans MS"/>
          <w:sz w:val="20"/>
          <w:szCs w:val="20"/>
        </w:rPr>
        <w:t xml:space="preserve"> from the minutes</w:t>
      </w:r>
      <w:r>
        <w:rPr>
          <w:rFonts w:ascii="Comic Sans MS" w:hAnsi="Comic Sans MS"/>
          <w:sz w:val="20"/>
          <w:szCs w:val="20"/>
        </w:rPr>
        <w:t xml:space="preserve"> </w:t>
      </w:r>
      <w:r w:rsidR="009D2808">
        <w:rPr>
          <w:rFonts w:ascii="Comic Sans MS" w:hAnsi="Comic Sans MS"/>
          <w:sz w:val="20"/>
          <w:szCs w:val="20"/>
        </w:rPr>
        <w:t>8</w:t>
      </w:r>
      <w:r w:rsidR="008E33B9" w:rsidRPr="008E33B9">
        <w:rPr>
          <w:rFonts w:ascii="Comic Sans MS" w:hAnsi="Comic Sans MS"/>
          <w:sz w:val="20"/>
          <w:szCs w:val="20"/>
          <w:vertAlign w:val="superscript"/>
        </w:rPr>
        <w:t>th</w:t>
      </w:r>
      <w:r w:rsidR="008E33B9">
        <w:rPr>
          <w:rFonts w:ascii="Comic Sans MS" w:hAnsi="Comic Sans MS"/>
          <w:sz w:val="20"/>
          <w:szCs w:val="20"/>
        </w:rPr>
        <w:t xml:space="preserve"> July</w:t>
      </w:r>
      <w:r>
        <w:rPr>
          <w:rFonts w:ascii="Comic Sans MS" w:hAnsi="Comic Sans MS"/>
          <w:sz w:val="20"/>
          <w:szCs w:val="20"/>
        </w:rPr>
        <w:t xml:space="preserve">  2019:</w:t>
      </w:r>
    </w:p>
    <w:p w:rsidR="009C4717" w:rsidRPr="00046CF6" w:rsidRDefault="009C4717" w:rsidP="009C4717">
      <w:pPr>
        <w:rPr>
          <w:rFonts w:ascii="Comic Sans MS" w:hAnsi="Comic Sans MS"/>
          <w:sz w:val="16"/>
          <w:szCs w:val="16"/>
        </w:rPr>
      </w:pPr>
    </w:p>
    <w:p w:rsidR="009C4717" w:rsidRPr="00D37A2E" w:rsidRDefault="009C4717" w:rsidP="009C4717">
      <w:pPr>
        <w:numPr>
          <w:ilvl w:val="0"/>
          <w:numId w:val="1"/>
        </w:numPr>
        <w:rPr>
          <w:rFonts w:ascii="Arial" w:hAnsi="Arial" w:cs="Arial"/>
          <w:b/>
          <w:sz w:val="22"/>
          <w:szCs w:val="22"/>
        </w:rPr>
      </w:pPr>
      <w:r w:rsidRPr="00D37A2E">
        <w:rPr>
          <w:rFonts w:ascii="Arial" w:hAnsi="Arial" w:cs="Arial"/>
          <w:b/>
          <w:sz w:val="22"/>
          <w:szCs w:val="22"/>
        </w:rPr>
        <w:t>Police Matters</w:t>
      </w:r>
      <w:r w:rsidR="005D6830">
        <w:rPr>
          <w:rFonts w:ascii="Arial" w:hAnsi="Arial" w:cs="Arial"/>
          <w:b/>
          <w:sz w:val="22"/>
          <w:szCs w:val="22"/>
        </w:rPr>
        <w:t xml:space="preserve">: </w:t>
      </w:r>
      <w:r w:rsidR="005D6830">
        <w:rPr>
          <w:rFonts w:ascii="Arial" w:hAnsi="Arial" w:cs="Arial"/>
          <w:sz w:val="22"/>
          <w:szCs w:val="22"/>
        </w:rPr>
        <w:t>Speed Awareness</w:t>
      </w:r>
    </w:p>
    <w:p w:rsidR="009C4717" w:rsidRPr="00046CF6" w:rsidRDefault="009C4717" w:rsidP="009C4717">
      <w:pPr>
        <w:rPr>
          <w:rFonts w:ascii="Comic Sans MS" w:hAnsi="Comic Sans MS"/>
          <w:sz w:val="16"/>
          <w:szCs w:val="16"/>
        </w:rPr>
      </w:pPr>
    </w:p>
    <w:p w:rsidR="009C4717" w:rsidRDefault="009C4717" w:rsidP="009C4717">
      <w:pPr>
        <w:numPr>
          <w:ilvl w:val="0"/>
          <w:numId w:val="1"/>
        </w:numPr>
        <w:rPr>
          <w:rFonts w:ascii="Comic Sans MS" w:hAnsi="Comic Sans MS"/>
          <w:sz w:val="20"/>
          <w:szCs w:val="20"/>
        </w:rPr>
      </w:pPr>
      <w:r w:rsidRPr="00D37A2E">
        <w:rPr>
          <w:rFonts w:ascii="Arial" w:hAnsi="Arial" w:cs="Arial"/>
          <w:b/>
          <w:sz w:val="22"/>
          <w:szCs w:val="22"/>
        </w:rPr>
        <w:t>Financial statement</w:t>
      </w:r>
      <w:r w:rsidR="00C004F5" w:rsidRPr="00D37A2E">
        <w:rPr>
          <w:rFonts w:ascii="Arial" w:hAnsi="Arial" w:cs="Arial"/>
          <w:b/>
          <w:sz w:val="22"/>
          <w:szCs w:val="22"/>
        </w:rPr>
        <w:t>/payments</w:t>
      </w:r>
      <w:r>
        <w:rPr>
          <w:rFonts w:ascii="Comic Sans MS" w:hAnsi="Comic Sans MS"/>
          <w:sz w:val="20"/>
          <w:szCs w:val="20"/>
        </w:rPr>
        <w:t xml:space="preserve"> </w:t>
      </w:r>
      <w:r w:rsidR="00B74C19">
        <w:rPr>
          <w:rFonts w:ascii="Comic Sans MS" w:hAnsi="Comic Sans MS"/>
          <w:sz w:val="20"/>
          <w:szCs w:val="20"/>
        </w:rPr>
        <w:t>banking updates,</w:t>
      </w:r>
      <w:r w:rsidR="008E33B9">
        <w:rPr>
          <w:rFonts w:ascii="Comic Sans MS" w:hAnsi="Comic Sans MS"/>
          <w:sz w:val="20"/>
          <w:szCs w:val="20"/>
        </w:rPr>
        <w:t xml:space="preserve"> HMRC</w:t>
      </w:r>
      <w:r w:rsidR="00B2716D">
        <w:rPr>
          <w:rFonts w:ascii="Comic Sans MS" w:hAnsi="Comic Sans MS"/>
          <w:sz w:val="20"/>
          <w:szCs w:val="20"/>
        </w:rPr>
        <w:t>, retrospective payments,</w:t>
      </w:r>
      <w:r w:rsidR="00B74C19">
        <w:rPr>
          <w:rFonts w:ascii="Comic Sans MS" w:hAnsi="Comic Sans MS"/>
          <w:sz w:val="20"/>
          <w:szCs w:val="20"/>
        </w:rPr>
        <w:t xml:space="preserve"> </w:t>
      </w:r>
      <w:r>
        <w:rPr>
          <w:rFonts w:ascii="Comic Sans MS" w:hAnsi="Comic Sans MS"/>
          <w:sz w:val="20"/>
          <w:szCs w:val="20"/>
        </w:rPr>
        <w:t>(Clerk/Responsible Financial Officer)</w:t>
      </w:r>
    </w:p>
    <w:p w:rsidR="009C4717" w:rsidRPr="009C4717" w:rsidRDefault="009C4717" w:rsidP="009C4717">
      <w:pPr>
        <w:rPr>
          <w:rFonts w:ascii="Comic Sans MS" w:hAnsi="Comic Sans MS"/>
          <w:sz w:val="20"/>
          <w:szCs w:val="20"/>
        </w:rPr>
      </w:pPr>
    </w:p>
    <w:p w:rsidR="009C4717" w:rsidRPr="005B3401" w:rsidRDefault="00C61DAF" w:rsidP="009C4717">
      <w:pPr>
        <w:numPr>
          <w:ilvl w:val="0"/>
          <w:numId w:val="1"/>
        </w:numPr>
        <w:rPr>
          <w:rFonts w:ascii="Comic Sans MS" w:hAnsi="Comic Sans MS"/>
          <w:sz w:val="20"/>
          <w:szCs w:val="20"/>
        </w:rPr>
      </w:pPr>
      <w:r w:rsidRPr="00D37A2E">
        <w:rPr>
          <w:rFonts w:ascii="Arial" w:hAnsi="Arial" w:cs="Arial"/>
          <w:b/>
          <w:sz w:val="22"/>
          <w:szCs w:val="22"/>
        </w:rPr>
        <w:t>Committees</w:t>
      </w:r>
      <w:r w:rsidR="008E33B9">
        <w:rPr>
          <w:rFonts w:ascii="Comic Sans MS" w:hAnsi="Comic Sans MS"/>
          <w:sz w:val="20"/>
          <w:szCs w:val="20"/>
        </w:rPr>
        <w:t xml:space="preserve">: </w:t>
      </w:r>
      <w:r w:rsidR="00AF6216">
        <w:rPr>
          <w:rFonts w:ascii="Comic Sans MS" w:hAnsi="Comic Sans MS"/>
          <w:sz w:val="20"/>
          <w:szCs w:val="20"/>
        </w:rPr>
        <w:t>Limitations of d</w:t>
      </w:r>
      <w:r w:rsidR="008E33B9">
        <w:rPr>
          <w:rFonts w:ascii="Comic Sans MS" w:hAnsi="Comic Sans MS"/>
          <w:sz w:val="20"/>
          <w:szCs w:val="20"/>
        </w:rPr>
        <w:t>elegated A</w:t>
      </w:r>
      <w:r w:rsidR="00AF6216">
        <w:rPr>
          <w:rFonts w:ascii="Comic Sans MS" w:hAnsi="Comic Sans MS"/>
          <w:sz w:val="20"/>
          <w:szCs w:val="20"/>
        </w:rPr>
        <w:t xml:space="preserve">uthority to the </w:t>
      </w:r>
      <w:r w:rsidR="008E33B9">
        <w:rPr>
          <w:rFonts w:ascii="Comic Sans MS" w:hAnsi="Comic Sans MS"/>
          <w:sz w:val="20"/>
          <w:szCs w:val="20"/>
        </w:rPr>
        <w:t>Personnel Committee</w:t>
      </w:r>
      <w:r w:rsidR="00F42C9F">
        <w:rPr>
          <w:rFonts w:ascii="Comic Sans MS" w:hAnsi="Comic Sans MS"/>
          <w:sz w:val="20"/>
          <w:szCs w:val="20"/>
        </w:rPr>
        <w:t xml:space="preserve"> to be agreed by the Council</w:t>
      </w:r>
      <w:r w:rsidR="008E33B9">
        <w:rPr>
          <w:rFonts w:ascii="Comic Sans MS" w:hAnsi="Comic Sans MS"/>
          <w:sz w:val="20"/>
          <w:szCs w:val="20"/>
        </w:rPr>
        <w:t xml:space="preserve">. </w:t>
      </w:r>
      <w:r w:rsidR="00B74C19">
        <w:rPr>
          <w:rFonts w:ascii="Comic Sans MS" w:hAnsi="Comic Sans MS"/>
          <w:sz w:val="20"/>
          <w:szCs w:val="20"/>
        </w:rPr>
        <w:t xml:space="preserve"> (Chairman &amp; The Clerk)</w:t>
      </w:r>
      <w:r w:rsidR="000A58C3">
        <w:rPr>
          <w:rFonts w:ascii="Comic Sans MS" w:hAnsi="Comic Sans MS"/>
          <w:sz w:val="20"/>
          <w:szCs w:val="20"/>
        </w:rPr>
        <w:t xml:space="preserve"> Report from Personnel Committee Chairperson.</w:t>
      </w:r>
    </w:p>
    <w:p w:rsidR="009C4717" w:rsidRPr="00D37A2E" w:rsidRDefault="009C4717" w:rsidP="009C4717">
      <w:pPr>
        <w:rPr>
          <w:rFonts w:ascii="Arial" w:hAnsi="Arial" w:cs="Arial"/>
          <w:sz w:val="22"/>
          <w:szCs w:val="22"/>
        </w:rPr>
      </w:pPr>
    </w:p>
    <w:p w:rsidR="009C4717" w:rsidRDefault="009C4717" w:rsidP="009C4717">
      <w:pPr>
        <w:numPr>
          <w:ilvl w:val="0"/>
          <w:numId w:val="1"/>
        </w:numPr>
        <w:rPr>
          <w:rFonts w:ascii="Comic Sans MS" w:hAnsi="Comic Sans MS"/>
          <w:sz w:val="20"/>
          <w:szCs w:val="20"/>
        </w:rPr>
      </w:pPr>
      <w:r w:rsidRPr="00D37A2E">
        <w:rPr>
          <w:rFonts w:ascii="Arial" w:hAnsi="Arial" w:cs="Arial"/>
          <w:b/>
          <w:sz w:val="22"/>
          <w:szCs w:val="22"/>
        </w:rPr>
        <w:t>Neighbourhood</w:t>
      </w:r>
      <w:r w:rsidR="00CE14B5">
        <w:rPr>
          <w:rFonts w:ascii="Arial" w:hAnsi="Arial" w:cs="Arial"/>
          <w:b/>
          <w:sz w:val="22"/>
          <w:szCs w:val="22"/>
        </w:rPr>
        <w:t xml:space="preserve"> Development</w:t>
      </w:r>
      <w:r w:rsidRPr="00D37A2E">
        <w:rPr>
          <w:rFonts w:ascii="Arial" w:hAnsi="Arial" w:cs="Arial"/>
          <w:b/>
          <w:sz w:val="22"/>
          <w:szCs w:val="22"/>
        </w:rPr>
        <w:t xml:space="preserve"> Plan</w:t>
      </w:r>
      <w:r w:rsidRPr="00FE7FCF">
        <w:rPr>
          <w:rFonts w:ascii="Comic Sans MS" w:hAnsi="Comic Sans MS"/>
          <w:sz w:val="20"/>
          <w:szCs w:val="20"/>
        </w:rPr>
        <w:t xml:space="preserve"> </w:t>
      </w:r>
      <w:r>
        <w:rPr>
          <w:rFonts w:ascii="Comic Sans MS" w:hAnsi="Comic Sans MS"/>
          <w:sz w:val="20"/>
          <w:szCs w:val="20"/>
        </w:rPr>
        <w:t xml:space="preserve">– </w:t>
      </w:r>
      <w:r w:rsidR="002455F1">
        <w:rPr>
          <w:rFonts w:ascii="Comic Sans MS" w:hAnsi="Comic Sans MS"/>
          <w:sz w:val="20"/>
          <w:szCs w:val="20"/>
        </w:rPr>
        <w:t xml:space="preserve">Parish Council </w:t>
      </w:r>
      <w:r w:rsidR="00C61DAF">
        <w:rPr>
          <w:rFonts w:ascii="Comic Sans MS" w:hAnsi="Comic Sans MS"/>
          <w:sz w:val="20"/>
          <w:szCs w:val="20"/>
        </w:rPr>
        <w:t>Chairman to lead</w:t>
      </w:r>
      <w:r w:rsidR="00CE14B5">
        <w:rPr>
          <w:rFonts w:ascii="Comic Sans MS" w:hAnsi="Comic Sans MS"/>
          <w:sz w:val="20"/>
          <w:szCs w:val="20"/>
        </w:rPr>
        <w:t xml:space="preserve"> with assistance from the Clerk</w:t>
      </w:r>
      <w:r w:rsidR="00C61DAF">
        <w:rPr>
          <w:rFonts w:ascii="Comic Sans MS" w:hAnsi="Comic Sans MS"/>
          <w:sz w:val="20"/>
          <w:szCs w:val="20"/>
        </w:rPr>
        <w:t>. Clarification of the N</w:t>
      </w:r>
      <w:r w:rsidR="008E33B9">
        <w:rPr>
          <w:rFonts w:ascii="Comic Sans MS" w:hAnsi="Comic Sans MS"/>
          <w:sz w:val="20"/>
          <w:szCs w:val="20"/>
        </w:rPr>
        <w:t>D</w:t>
      </w:r>
      <w:r w:rsidR="00C61DAF">
        <w:rPr>
          <w:rFonts w:ascii="Comic Sans MS" w:hAnsi="Comic Sans MS"/>
          <w:sz w:val="20"/>
          <w:szCs w:val="20"/>
        </w:rPr>
        <w:t>P</w:t>
      </w:r>
      <w:r w:rsidR="002455F1">
        <w:rPr>
          <w:rFonts w:ascii="Comic Sans MS" w:hAnsi="Comic Sans MS"/>
          <w:sz w:val="20"/>
          <w:szCs w:val="20"/>
        </w:rPr>
        <w:t xml:space="preserve"> and its process</w:t>
      </w:r>
      <w:r w:rsidR="00C61DAF">
        <w:rPr>
          <w:rFonts w:ascii="Comic Sans MS" w:hAnsi="Comic Sans MS"/>
          <w:sz w:val="20"/>
          <w:szCs w:val="20"/>
        </w:rPr>
        <w:t>, amending and adop</w:t>
      </w:r>
      <w:r w:rsidR="00D06974">
        <w:rPr>
          <w:rFonts w:ascii="Comic Sans MS" w:hAnsi="Comic Sans MS"/>
          <w:sz w:val="20"/>
          <w:szCs w:val="20"/>
        </w:rPr>
        <w:t xml:space="preserve">ting of the Terms of Reference. Chairman and Clerk currently forwarding the NDP until such time as the NDP Committee is back on track.  </w:t>
      </w:r>
      <w:r w:rsidR="00C375AC">
        <w:rPr>
          <w:rFonts w:ascii="Comic Sans MS" w:hAnsi="Comic Sans MS"/>
          <w:sz w:val="20"/>
          <w:szCs w:val="20"/>
        </w:rPr>
        <w:t xml:space="preserve">Documentation required. </w:t>
      </w:r>
    </w:p>
    <w:p w:rsidR="00293DB9" w:rsidRDefault="00293DB9" w:rsidP="00293DB9">
      <w:pPr>
        <w:pStyle w:val="ListParagraph"/>
        <w:rPr>
          <w:rFonts w:ascii="Comic Sans MS" w:hAnsi="Comic Sans MS"/>
          <w:sz w:val="20"/>
          <w:szCs w:val="20"/>
        </w:rPr>
      </w:pPr>
    </w:p>
    <w:p w:rsidR="00293DB9" w:rsidRPr="002B7F86" w:rsidRDefault="00293DB9" w:rsidP="009C4717">
      <w:pPr>
        <w:numPr>
          <w:ilvl w:val="0"/>
          <w:numId w:val="1"/>
        </w:numPr>
        <w:rPr>
          <w:rFonts w:ascii="Arial" w:hAnsi="Arial" w:cs="Arial"/>
          <w:b/>
          <w:sz w:val="22"/>
          <w:szCs w:val="22"/>
        </w:rPr>
      </w:pPr>
      <w:r w:rsidRPr="002B7F86">
        <w:rPr>
          <w:rFonts w:ascii="Arial" w:hAnsi="Arial" w:cs="Arial"/>
          <w:b/>
          <w:sz w:val="22"/>
          <w:szCs w:val="22"/>
        </w:rPr>
        <w:t>PLANNING:</w:t>
      </w:r>
    </w:p>
    <w:p w:rsidR="00293DB9" w:rsidRDefault="00293DB9" w:rsidP="00293DB9">
      <w:pPr>
        <w:pStyle w:val="ListParagraph"/>
        <w:rPr>
          <w:rFonts w:ascii="Comic Sans MS" w:hAnsi="Comic Sans MS"/>
          <w:b/>
          <w:sz w:val="20"/>
          <w:szCs w:val="20"/>
        </w:rPr>
      </w:pPr>
    </w:p>
    <w:tbl>
      <w:tblPr>
        <w:tblW w:w="9675" w:type="dxa"/>
        <w:shd w:val="clear" w:color="auto" w:fill="FFFFFF"/>
        <w:tblCellMar>
          <w:left w:w="0" w:type="dxa"/>
          <w:right w:w="0" w:type="dxa"/>
        </w:tblCellMar>
        <w:tblLook w:val="04A0" w:firstRow="1" w:lastRow="0" w:firstColumn="1" w:lastColumn="0" w:noHBand="0" w:noVBand="1"/>
      </w:tblPr>
      <w:tblGrid>
        <w:gridCol w:w="1593"/>
        <w:gridCol w:w="8082"/>
      </w:tblGrid>
      <w:tr w:rsidR="00293DB9" w:rsidRPr="00293DB9" w:rsidTr="00293DB9">
        <w:tc>
          <w:tcPr>
            <w:tcW w:w="1593" w:type="dxa"/>
            <w:shd w:val="clear" w:color="auto" w:fill="FFFFFF"/>
            <w:tcMar>
              <w:top w:w="0" w:type="dxa"/>
              <w:left w:w="108" w:type="dxa"/>
              <w:bottom w:w="0" w:type="dxa"/>
              <w:right w:w="108" w:type="dxa"/>
            </w:tcMar>
            <w:hideMark/>
          </w:tcPr>
          <w:p w:rsidR="00293DB9" w:rsidRPr="00293DB9" w:rsidRDefault="00293DB9" w:rsidP="00293DB9">
            <w:pPr>
              <w:spacing w:line="276" w:lineRule="atLeast"/>
              <w:rPr>
                <w:rFonts w:ascii="Tahoma" w:hAnsi="Tahoma" w:cs="Tahoma"/>
                <w:color w:val="000000"/>
                <w:sz w:val="22"/>
                <w:szCs w:val="22"/>
                <w:lang w:eastAsia="en-GB"/>
              </w:rPr>
            </w:pPr>
            <w:r w:rsidRPr="00293DB9">
              <w:rPr>
                <w:rFonts w:ascii="Arial" w:hAnsi="Arial" w:cs="Arial"/>
                <w:b/>
                <w:bCs/>
                <w:color w:val="000000"/>
                <w:sz w:val="22"/>
                <w:szCs w:val="22"/>
                <w:lang w:eastAsia="en-GB"/>
              </w:rPr>
              <w:t>Reference:</w:t>
            </w:r>
          </w:p>
        </w:tc>
        <w:tc>
          <w:tcPr>
            <w:tcW w:w="8082" w:type="dxa"/>
            <w:shd w:val="clear" w:color="auto" w:fill="FFFFFF"/>
            <w:tcMar>
              <w:top w:w="0" w:type="dxa"/>
              <w:left w:w="108" w:type="dxa"/>
              <w:bottom w:w="0" w:type="dxa"/>
              <w:right w:w="108" w:type="dxa"/>
            </w:tcMar>
            <w:hideMark/>
          </w:tcPr>
          <w:p w:rsidR="00293DB9" w:rsidRPr="00293DB9" w:rsidRDefault="00293DB9" w:rsidP="00293DB9">
            <w:pPr>
              <w:spacing w:line="276" w:lineRule="atLeast"/>
              <w:rPr>
                <w:rFonts w:ascii="Tahoma" w:hAnsi="Tahoma" w:cs="Tahoma"/>
                <w:color w:val="000000"/>
                <w:sz w:val="22"/>
                <w:szCs w:val="22"/>
                <w:lang w:eastAsia="en-GB"/>
              </w:rPr>
            </w:pPr>
            <w:r w:rsidRPr="00293DB9">
              <w:rPr>
                <w:rFonts w:ascii="Arial" w:hAnsi="Arial" w:cs="Arial"/>
                <w:bCs/>
                <w:color w:val="000000"/>
                <w:sz w:val="22"/>
                <w:szCs w:val="22"/>
                <w:lang w:eastAsia="en-GB"/>
              </w:rPr>
              <w:t>2248/19/LBC</w:t>
            </w:r>
          </w:p>
        </w:tc>
      </w:tr>
      <w:tr w:rsidR="00293DB9" w:rsidRPr="00293DB9" w:rsidTr="00293DB9">
        <w:tc>
          <w:tcPr>
            <w:tcW w:w="1593" w:type="dxa"/>
            <w:shd w:val="clear" w:color="auto" w:fill="FFFFFF"/>
            <w:tcMar>
              <w:top w:w="0" w:type="dxa"/>
              <w:left w:w="108" w:type="dxa"/>
              <w:bottom w:w="0" w:type="dxa"/>
              <w:right w:w="108" w:type="dxa"/>
            </w:tcMar>
            <w:hideMark/>
          </w:tcPr>
          <w:p w:rsidR="00293DB9" w:rsidRPr="00293DB9" w:rsidRDefault="00293DB9" w:rsidP="00293DB9">
            <w:pPr>
              <w:spacing w:line="276" w:lineRule="atLeast"/>
              <w:rPr>
                <w:rFonts w:ascii="Tahoma" w:hAnsi="Tahoma" w:cs="Tahoma"/>
                <w:color w:val="000000"/>
                <w:sz w:val="22"/>
                <w:szCs w:val="22"/>
                <w:lang w:eastAsia="en-GB"/>
              </w:rPr>
            </w:pPr>
            <w:r w:rsidRPr="00293DB9">
              <w:rPr>
                <w:rFonts w:ascii="Arial" w:hAnsi="Arial" w:cs="Arial"/>
                <w:b/>
                <w:bCs/>
                <w:color w:val="000000"/>
                <w:sz w:val="22"/>
                <w:szCs w:val="22"/>
                <w:lang w:eastAsia="en-GB"/>
              </w:rPr>
              <w:t>Proposal:</w:t>
            </w:r>
          </w:p>
        </w:tc>
        <w:tc>
          <w:tcPr>
            <w:tcW w:w="8082" w:type="dxa"/>
            <w:shd w:val="clear" w:color="auto" w:fill="FFFFFF"/>
            <w:tcMar>
              <w:top w:w="0" w:type="dxa"/>
              <w:left w:w="108" w:type="dxa"/>
              <w:bottom w:w="0" w:type="dxa"/>
              <w:right w:w="108" w:type="dxa"/>
            </w:tcMar>
            <w:hideMark/>
          </w:tcPr>
          <w:p w:rsidR="00293DB9" w:rsidRPr="00293DB9" w:rsidRDefault="00293DB9" w:rsidP="00293DB9">
            <w:pPr>
              <w:spacing w:line="276" w:lineRule="atLeast"/>
              <w:rPr>
                <w:rFonts w:ascii="Tahoma" w:hAnsi="Tahoma" w:cs="Tahoma"/>
                <w:color w:val="000000"/>
                <w:sz w:val="22"/>
                <w:szCs w:val="22"/>
                <w:lang w:eastAsia="en-GB"/>
              </w:rPr>
            </w:pPr>
            <w:r w:rsidRPr="00293DB9">
              <w:rPr>
                <w:rFonts w:ascii="Arial" w:hAnsi="Arial" w:cs="Arial"/>
                <w:bCs/>
                <w:color w:val="000000"/>
                <w:sz w:val="22"/>
                <w:szCs w:val="22"/>
                <w:lang w:eastAsia="en-GB"/>
              </w:rPr>
              <w:t>Listed Building Consent for insertion of a Stair lift up from ground floor to first floor. Improvements to the ground floor WC to provide aground floor shower area. A new WC added to the store / porch area.</w:t>
            </w:r>
          </w:p>
        </w:tc>
      </w:tr>
      <w:tr w:rsidR="00293DB9" w:rsidRPr="00293DB9" w:rsidTr="00293DB9">
        <w:tc>
          <w:tcPr>
            <w:tcW w:w="1593" w:type="dxa"/>
            <w:shd w:val="clear" w:color="auto" w:fill="FFFFFF"/>
            <w:tcMar>
              <w:top w:w="0" w:type="dxa"/>
              <w:left w:w="108" w:type="dxa"/>
              <w:bottom w:w="0" w:type="dxa"/>
              <w:right w:w="108" w:type="dxa"/>
            </w:tcMar>
            <w:hideMark/>
          </w:tcPr>
          <w:p w:rsidR="00293DB9" w:rsidRPr="00293DB9" w:rsidRDefault="00293DB9" w:rsidP="00293DB9">
            <w:pPr>
              <w:spacing w:line="276" w:lineRule="atLeast"/>
              <w:rPr>
                <w:rFonts w:ascii="Tahoma" w:hAnsi="Tahoma" w:cs="Tahoma"/>
                <w:color w:val="000000"/>
                <w:sz w:val="22"/>
                <w:szCs w:val="22"/>
                <w:lang w:eastAsia="en-GB"/>
              </w:rPr>
            </w:pPr>
            <w:r w:rsidRPr="00293DB9">
              <w:rPr>
                <w:rFonts w:ascii="Arial" w:hAnsi="Arial" w:cs="Arial"/>
                <w:b/>
                <w:bCs/>
                <w:color w:val="000000"/>
                <w:sz w:val="22"/>
                <w:szCs w:val="22"/>
                <w:lang w:eastAsia="en-GB"/>
              </w:rPr>
              <w:t>Site Address:</w:t>
            </w:r>
          </w:p>
        </w:tc>
        <w:tc>
          <w:tcPr>
            <w:tcW w:w="8082" w:type="dxa"/>
            <w:shd w:val="clear" w:color="auto" w:fill="FFFFFF"/>
            <w:tcMar>
              <w:top w:w="0" w:type="dxa"/>
              <w:left w:w="108" w:type="dxa"/>
              <w:bottom w:w="0" w:type="dxa"/>
              <w:right w:w="108" w:type="dxa"/>
            </w:tcMar>
            <w:hideMark/>
          </w:tcPr>
          <w:p w:rsidR="00293DB9" w:rsidRPr="00293DB9" w:rsidRDefault="00293DB9" w:rsidP="00293DB9">
            <w:pPr>
              <w:spacing w:line="276" w:lineRule="atLeast"/>
              <w:rPr>
                <w:rFonts w:ascii="Tahoma" w:hAnsi="Tahoma" w:cs="Tahoma"/>
                <w:color w:val="000000"/>
                <w:sz w:val="22"/>
                <w:szCs w:val="22"/>
                <w:lang w:eastAsia="en-GB"/>
              </w:rPr>
            </w:pPr>
            <w:r w:rsidRPr="00293DB9">
              <w:rPr>
                <w:rFonts w:ascii="Arial" w:hAnsi="Arial" w:cs="Arial"/>
                <w:bCs/>
                <w:color w:val="000000"/>
                <w:sz w:val="22"/>
                <w:szCs w:val="22"/>
                <w:lang w:eastAsia="en-GB"/>
              </w:rPr>
              <w:t>Compton Castle</w:t>
            </w:r>
          </w:p>
        </w:tc>
      </w:tr>
      <w:tr w:rsidR="00293DB9" w:rsidRPr="00293DB9" w:rsidTr="00293DB9">
        <w:tc>
          <w:tcPr>
            <w:tcW w:w="1593" w:type="dxa"/>
            <w:shd w:val="clear" w:color="auto" w:fill="FFFFFF"/>
            <w:tcMar>
              <w:top w:w="0" w:type="dxa"/>
              <w:left w:w="108" w:type="dxa"/>
              <w:bottom w:w="0" w:type="dxa"/>
              <w:right w:w="108" w:type="dxa"/>
            </w:tcMar>
            <w:hideMark/>
          </w:tcPr>
          <w:p w:rsidR="00293DB9" w:rsidRPr="00293DB9" w:rsidRDefault="00293DB9" w:rsidP="00293DB9">
            <w:pPr>
              <w:spacing w:line="276" w:lineRule="atLeast"/>
              <w:rPr>
                <w:rFonts w:ascii="Tahoma" w:hAnsi="Tahoma" w:cs="Tahoma"/>
                <w:color w:val="000000"/>
                <w:sz w:val="22"/>
                <w:szCs w:val="22"/>
                <w:lang w:eastAsia="en-GB"/>
              </w:rPr>
            </w:pPr>
            <w:r w:rsidRPr="00293DB9">
              <w:rPr>
                <w:rFonts w:ascii="Arial" w:hAnsi="Arial" w:cs="Arial"/>
                <w:b/>
                <w:bCs/>
                <w:color w:val="000000"/>
                <w:sz w:val="22"/>
                <w:szCs w:val="22"/>
                <w:lang w:eastAsia="en-GB"/>
              </w:rPr>
              <w:t> </w:t>
            </w:r>
          </w:p>
        </w:tc>
        <w:tc>
          <w:tcPr>
            <w:tcW w:w="8082" w:type="dxa"/>
            <w:shd w:val="clear" w:color="auto" w:fill="FFFFFF"/>
            <w:tcMar>
              <w:top w:w="0" w:type="dxa"/>
              <w:left w:w="108" w:type="dxa"/>
              <w:bottom w:w="0" w:type="dxa"/>
              <w:right w:w="108" w:type="dxa"/>
            </w:tcMar>
            <w:hideMark/>
          </w:tcPr>
          <w:p w:rsidR="00293DB9" w:rsidRPr="00293DB9" w:rsidRDefault="00293DB9" w:rsidP="00293DB9">
            <w:pPr>
              <w:spacing w:line="276" w:lineRule="atLeast"/>
              <w:rPr>
                <w:rFonts w:ascii="Tahoma" w:hAnsi="Tahoma" w:cs="Tahoma"/>
                <w:color w:val="000000"/>
                <w:sz w:val="22"/>
                <w:szCs w:val="22"/>
                <w:lang w:eastAsia="en-GB"/>
              </w:rPr>
            </w:pPr>
            <w:r w:rsidRPr="00293DB9">
              <w:rPr>
                <w:rFonts w:ascii="Arial" w:hAnsi="Arial" w:cs="Arial"/>
                <w:bCs/>
                <w:color w:val="000000"/>
                <w:sz w:val="22"/>
                <w:szCs w:val="22"/>
                <w:lang w:eastAsia="en-GB"/>
              </w:rPr>
              <w:t>Compton</w:t>
            </w:r>
          </w:p>
        </w:tc>
      </w:tr>
      <w:tr w:rsidR="00293DB9" w:rsidRPr="00293DB9" w:rsidTr="00293DB9">
        <w:tc>
          <w:tcPr>
            <w:tcW w:w="1593" w:type="dxa"/>
            <w:shd w:val="clear" w:color="auto" w:fill="FFFFFF"/>
            <w:tcMar>
              <w:top w:w="0" w:type="dxa"/>
              <w:left w:w="108" w:type="dxa"/>
              <w:bottom w:w="0" w:type="dxa"/>
              <w:right w:w="108" w:type="dxa"/>
            </w:tcMar>
            <w:hideMark/>
          </w:tcPr>
          <w:p w:rsidR="00293DB9" w:rsidRPr="00293DB9" w:rsidRDefault="00293DB9" w:rsidP="00293DB9">
            <w:pPr>
              <w:spacing w:line="276" w:lineRule="atLeast"/>
              <w:rPr>
                <w:rFonts w:ascii="Tahoma" w:hAnsi="Tahoma" w:cs="Tahoma"/>
                <w:color w:val="000000"/>
                <w:sz w:val="22"/>
                <w:szCs w:val="22"/>
                <w:lang w:eastAsia="en-GB"/>
              </w:rPr>
            </w:pPr>
            <w:r w:rsidRPr="00293DB9">
              <w:rPr>
                <w:rFonts w:ascii="Arial" w:hAnsi="Arial" w:cs="Arial"/>
                <w:b/>
                <w:bCs/>
                <w:color w:val="000000"/>
                <w:sz w:val="22"/>
                <w:szCs w:val="22"/>
                <w:lang w:eastAsia="en-GB"/>
              </w:rPr>
              <w:t> </w:t>
            </w:r>
          </w:p>
        </w:tc>
        <w:tc>
          <w:tcPr>
            <w:tcW w:w="8082" w:type="dxa"/>
            <w:shd w:val="clear" w:color="auto" w:fill="FFFFFF"/>
            <w:tcMar>
              <w:top w:w="0" w:type="dxa"/>
              <w:left w:w="108" w:type="dxa"/>
              <w:bottom w:w="0" w:type="dxa"/>
              <w:right w:w="108" w:type="dxa"/>
            </w:tcMar>
            <w:hideMark/>
          </w:tcPr>
          <w:p w:rsidR="00293DB9" w:rsidRPr="00293DB9" w:rsidRDefault="00293DB9" w:rsidP="00293DB9">
            <w:pPr>
              <w:spacing w:line="276" w:lineRule="atLeast"/>
              <w:rPr>
                <w:rFonts w:ascii="Tahoma" w:hAnsi="Tahoma" w:cs="Tahoma"/>
                <w:color w:val="000000"/>
                <w:sz w:val="22"/>
                <w:szCs w:val="22"/>
                <w:lang w:eastAsia="en-GB"/>
              </w:rPr>
            </w:pPr>
            <w:proofErr w:type="spellStart"/>
            <w:r w:rsidRPr="00293DB9">
              <w:rPr>
                <w:rFonts w:ascii="Arial" w:hAnsi="Arial" w:cs="Arial"/>
                <w:bCs/>
                <w:color w:val="000000"/>
                <w:sz w:val="22"/>
                <w:szCs w:val="22"/>
                <w:lang w:eastAsia="en-GB"/>
              </w:rPr>
              <w:t>Marldon</w:t>
            </w:r>
            <w:proofErr w:type="spellEnd"/>
          </w:p>
        </w:tc>
      </w:tr>
      <w:tr w:rsidR="00293DB9" w:rsidRPr="00293DB9" w:rsidTr="00293DB9">
        <w:tc>
          <w:tcPr>
            <w:tcW w:w="1593" w:type="dxa"/>
            <w:shd w:val="clear" w:color="auto" w:fill="FFFFFF"/>
            <w:tcMar>
              <w:top w:w="0" w:type="dxa"/>
              <w:left w:w="108" w:type="dxa"/>
              <w:bottom w:w="0" w:type="dxa"/>
              <w:right w:w="108" w:type="dxa"/>
            </w:tcMar>
            <w:hideMark/>
          </w:tcPr>
          <w:p w:rsidR="00293DB9" w:rsidRPr="00293DB9" w:rsidRDefault="00293DB9" w:rsidP="00293DB9">
            <w:pPr>
              <w:spacing w:line="276" w:lineRule="atLeast"/>
              <w:rPr>
                <w:rFonts w:ascii="Tahoma" w:hAnsi="Tahoma" w:cs="Tahoma"/>
                <w:color w:val="000000"/>
                <w:sz w:val="22"/>
                <w:szCs w:val="22"/>
                <w:lang w:eastAsia="en-GB"/>
              </w:rPr>
            </w:pPr>
            <w:r w:rsidRPr="00293DB9">
              <w:rPr>
                <w:rFonts w:ascii="Arial" w:hAnsi="Arial" w:cs="Arial"/>
                <w:b/>
                <w:bCs/>
                <w:color w:val="000000"/>
                <w:sz w:val="22"/>
                <w:szCs w:val="22"/>
                <w:lang w:eastAsia="en-GB"/>
              </w:rPr>
              <w:t> </w:t>
            </w:r>
          </w:p>
        </w:tc>
        <w:tc>
          <w:tcPr>
            <w:tcW w:w="8082" w:type="dxa"/>
            <w:shd w:val="clear" w:color="auto" w:fill="FFFFFF"/>
            <w:tcMar>
              <w:top w:w="0" w:type="dxa"/>
              <w:left w:w="108" w:type="dxa"/>
              <w:bottom w:w="0" w:type="dxa"/>
              <w:right w:w="108" w:type="dxa"/>
            </w:tcMar>
            <w:hideMark/>
          </w:tcPr>
          <w:p w:rsidR="00293DB9" w:rsidRPr="00293DB9" w:rsidRDefault="00293DB9" w:rsidP="00293DB9">
            <w:pPr>
              <w:spacing w:line="276" w:lineRule="atLeast"/>
              <w:rPr>
                <w:rFonts w:ascii="Tahoma" w:hAnsi="Tahoma" w:cs="Tahoma"/>
                <w:color w:val="000000"/>
                <w:sz w:val="22"/>
                <w:szCs w:val="22"/>
                <w:lang w:eastAsia="en-GB"/>
              </w:rPr>
            </w:pPr>
            <w:r w:rsidRPr="00293DB9">
              <w:rPr>
                <w:rFonts w:ascii="Arial" w:hAnsi="Arial" w:cs="Arial"/>
                <w:bCs/>
                <w:color w:val="000000"/>
                <w:sz w:val="22"/>
                <w:szCs w:val="22"/>
                <w:lang w:eastAsia="en-GB"/>
              </w:rPr>
              <w:t> </w:t>
            </w:r>
          </w:p>
        </w:tc>
      </w:tr>
      <w:tr w:rsidR="00293DB9" w:rsidRPr="00293DB9" w:rsidTr="00293DB9">
        <w:tc>
          <w:tcPr>
            <w:tcW w:w="1593" w:type="dxa"/>
            <w:shd w:val="clear" w:color="auto" w:fill="FFFFFF"/>
            <w:tcMar>
              <w:top w:w="0" w:type="dxa"/>
              <w:left w:w="108" w:type="dxa"/>
              <w:bottom w:w="0" w:type="dxa"/>
              <w:right w:w="108" w:type="dxa"/>
            </w:tcMar>
            <w:hideMark/>
          </w:tcPr>
          <w:p w:rsidR="00293DB9" w:rsidRPr="00293DB9" w:rsidRDefault="00293DB9" w:rsidP="00293DB9">
            <w:pPr>
              <w:spacing w:line="276" w:lineRule="atLeast"/>
              <w:rPr>
                <w:rFonts w:ascii="Tahoma" w:hAnsi="Tahoma" w:cs="Tahoma"/>
                <w:color w:val="000000"/>
                <w:sz w:val="22"/>
                <w:szCs w:val="22"/>
                <w:lang w:eastAsia="en-GB"/>
              </w:rPr>
            </w:pPr>
            <w:r w:rsidRPr="00293DB9">
              <w:rPr>
                <w:rFonts w:ascii="Arial" w:hAnsi="Arial" w:cs="Arial"/>
                <w:b/>
                <w:bCs/>
                <w:color w:val="000000"/>
                <w:sz w:val="22"/>
                <w:szCs w:val="22"/>
                <w:lang w:eastAsia="en-GB"/>
              </w:rPr>
              <w:t> </w:t>
            </w:r>
          </w:p>
        </w:tc>
        <w:tc>
          <w:tcPr>
            <w:tcW w:w="8082" w:type="dxa"/>
            <w:shd w:val="clear" w:color="auto" w:fill="FFFFFF"/>
            <w:tcMar>
              <w:top w:w="0" w:type="dxa"/>
              <w:left w:w="108" w:type="dxa"/>
              <w:bottom w:w="0" w:type="dxa"/>
              <w:right w:w="108" w:type="dxa"/>
            </w:tcMar>
            <w:hideMark/>
          </w:tcPr>
          <w:p w:rsidR="00293DB9" w:rsidRPr="002B7F86" w:rsidRDefault="00293DB9" w:rsidP="00293DB9">
            <w:pPr>
              <w:spacing w:line="276" w:lineRule="atLeast"/>
              <w:rPr>
                <w:rFonts w:ascii="Arial" w:hAnsi="Arial" w:cs="Arial"/>
                <w:bCs/>
                <w:color w:val="000000"/>
                <w:sz w:val="22"/>
                <w:szCs w:val="22"/>
                <w:lang w:eastAsia="en-GB"/>
              </w:rPr>
            </w:pPr>
            <w:r w:rsidRPr="00293DB9">
              <w:rPr>
                <w:rFonts w:ascii="Arial" w:hAnsi="Arial" w:cs="Arial"/>
                <w:bCs/>
                <w:color w:val="000000"/>
                <w:sz w:val="22"/>
                <w:szCs w:val="22"/>
                <w:lang w:eastAsia="en-GB"/>
              </w:rPr>
              <w:t>TQ3 1TA</w:t>
            </w:r>
          </w:p>
          <w:p w:rsidR="00293DB9" w:rsidRPr="00293DB9" w:rsidRDefault="00293DB9" w:rsidP="00293DB9">
            <w:pPr>
              <w:spacing w:line="276" w:lineRule="atLeast"/>
              <w:rPr>
                <w:rFonts w:ascii="Tahoma" w:hAnsi="Tahoma" w:cs="Tahoma"/>
                <w:color w:val="000000"/>
                <w:sz w:val="22"/>
                <w:szCs w:val="22"/>
                <w:lang w:eastAsia="en-GB"/>
              </w:rPr>
            </w:pPr>
          </w:p>
        </w:tc>
      </w:tr>
      <w:tr w:rsidR="00293DB9" w:rsidRPr="00293DB9" w:rsidTr="00293DB9">
        <w:tc>
          <w:tcPr>
            <w:tcW w:w="1593" w:type="dxa"/>
            <w:shd w:val="clear" w:color="auto" w:fill="FFFFFF"/>
            <w:tcMar>
              <w:top w:w="0" w:type="dxa"/>
              <w:left w:w="108" w:type="dxa"/>
              <w:bottom w:w="0" w:type="dxa"/>
              <w:right w:w="108" w:type="dxa"/>
            </w:tcMar>
            <w:hideMark/>
          </w:tcPr>
          <w:p w:rsidR="00293DB9" w:rsidRPr="00293DB9" w:rsidRDefault="00293DB9" w:rsidP="00293DB9">
            <w:pPr>
              <w:spacing w:line="276" w:lineRule="atLeast"/>
              <w:rPr>
                <w:rFonts w:ascii="Arial" w:hAnsi="Arial" w:cs="Arial"/>
                <w:b/>
                <w:bCs/>
                <w:color w:val="000000"/>
                <w:sz w:val="22"/>
                <w:szCs w:val="22"/>
                <w:lang w:eastAsia="en-GB"/>
              </w:rPr>
            </w:pPr>
            <w:r w:rsidRPr="00293DB9">
              <w:rPr>
                <w:rFonts w:ascii="Arial" w:hAnsi="Arial" w:cs="Arial"/>
                <w:b/>
                <w:bCs/>
                <w:color w:val="000000"/>
                <w:sz w:val="22"/>
                <w:szCs w:val="22"/>
                <w:lang w:eastAsia="en-GB"/>
              </w:rPr>
              <w:lastRenderedPageBreak/>
              <w:t>Reference:</w:t>
            </w:r>
          </w:p>
        </w:tc>
        <w:tc>
          <w:tcPr>
            <w:tcW w:w="8082" w:type="dxa"/>
            <w:shd w:val="clear" w:color="auto" w:fill="FFFFFF"/>
            <w:tcMar>
              <w:top w:w="0" w:type="dxa"/>
              <w:left w:w="108" w:type="dxa"/>
              <w:bottom w:w="0" w:type="dxa"/>
              <w:right w:w="108" w:type="dxa"/>
            </w:tcMar>
            <w:hideMark/>
          </w:tcPr>
          <w:p w:rsidR="00293DB9" w:rsidRPr="00293DB9" w:rsidRDefault="00293DB9" w:rsidP="00293DB9">
            <w:pPr>
              <w:spacing w:line="276" w:lineRule="atLeast"/>
              <w:rPr>
                <w:rFonts w:ascii="Arial" w:hAnsi="Arial" w:cs="Arial"/>
                <w:bCs/>
                <w:color w:val="000000"/>
                <w:sz w:val="22"/>
                <w:szCs w:val="22"/>
                <w:lang w:eastAsia="en-GB"/>
              </w:rPr>
            </w:pPr>
            <w:r w:rsidRPr="00293DB9">
              <w:rPr>
                <w:rFonts w:ascii="Arial" w:hAnsi="Arial" w:cs="Arial"/>
                <w:bCs/>
                <w:color w:val="000000"/>
                <w:sz w:val="22"/>
                <w:szCs w:val="22"/>
                <w:lang w:eastAsia="en-GB"/>
              </w:rPr>
              <w:t>2115/19/FUL</w:t>
            </w:r>
          </w:p>
        </w:tc>
      </w:tr>
      <w:tr w:rsidR="00293DB9" w:rsidRPr="00293DB9" w:rsidTr="00293DB9">
        <w:tc>
          <w:tcPr>
            <w:tcW w:w="1593" w:type="dxa"/>
            <w:shd w:val="clear" w:color="auto" w:fill="FFFFFF"/>
            <w:tcMar>
              <w:top w:w="0" w:type="dxa"/>
              <w:left w:w="108" w:type="dxa"/>
              <w:bottom w:w="0" w:type="dxa"/>
              <w:right w:w="108" w:type="dxa"/>
            </w:tcMar>
            <w:hideMark/>
          </w:tcPr>
          <w:p w:rsidR="00293DB9" w:rsidRPr="00293DB9" w:rsidRDefault="00293DB9" w:rsidP="00293DB9">
            <w:pPr>
              <w:spacing w:line="276" w:lineRule="atLeast"/>
              <w:rPr>
                <w:rFonts w:ascii="Arial" w:hAnsi="Arial" w:cs="Arial"/>
                <w:b/>
                <w:bCs/>
                <w:color w:val="000000"/>
                <w:sz w:val="22"/>
                <w:szCs w:val="22"/>
                <w:lang w:eastAsia="en-GB"/>
              </w:rPr>
            </w:pPr>
            <w:r w:rsidRPr="00293DB9">
              <w:rPr>
                <w:rFonts w:ascii="Arial" w:hAnsi="Arial" w:cs="Arial"/>
                <w:b/>
                <w:bCs/>
                <w:color w:val="000000"/>
                <w:sz w:val="22"/>
                <w:szCs w:val="22"/>
                <w:lang w:eastAsia="en-GB"/>
              </w:rPr>
              <w:t>Proposal:</w:t>
            </w:r>
          </w:p>
        </w:tc>
        <w:tc>
          <w:tcPr>
            <w:tcW w:w="8082" w:type="dxa"/>
            <w:shd w:val="clear" w:color="auto" w:fill="FFFFFF"/>
            <w:tcMar>
              <w:top w:w="0" w:type="dxa"/>
              <w:left w:w="108" w:type="dxa"/>
              <w:bottom w:w="0" w:type="dxa"/>
              <w:right w:w="108" w:type="dxa"/>
            </w:tcMar>
            <w:hideMark/>
          </w:tcPr>
          <w:p w:rsidR="00293DB9" w:rsidRPr="00293DB9" w:rsidRDefault="00293DB9" w:rsidP="00293DB9">
            <w:pPr>
              <w:spacing w:line="276" w:lineRule="atLeast"/>
              <w:rPr>
                <w:rFonts w:ascii="Arial" w:hAnsi="Arial" w:cs="Arial"/>
                <w:bCs/>
                <w:color w:val="000000"/>
                <w:sz w:val="22"/>
                <w:szCs w:val="22"/>
                <w:lang w:eastAsia="en-GB"/>
              </w:rPr>
            </w:pPr>
            <w:r w:rsidRPr="00293DB9">
              <w:rPr>
                <w:rFonts w:ascii="Arial" w:hAnsi="Arial" w:cs="Arial"/>
                <w:bCs/>
                <w:color w:val="000000"/>
                <w:sz w:val="22"/>
                <w:szCs w:val="22"/>
                <w:lang w:eastAsia="en-GB"/>
              </w:rPr>
              <w:t xml:space="preserve">Proposed agricultural store and </w:t>
            </w:r>
            <w:proofErr w:type="spellStart"/>
            <w:r w:rsidRPr="00293DB9">
              <w:rPr>
                <w:rFonts w:ascii="Arial" w:hAnsi="Arial" w:cs="Arial"/>
                <w:bCs/>
                <w:color w:val="000000"/>
                <w:sz w:val="22"/>
                <w:szCs w:val="22"/>
                <w:lang w:eastAsia="en-GB"/>
              </w:rPr>
              <w:t>polytunnel</w:t>
            </w:r>
            <w:proofErr w:type="spellEnd"/>
          </w:p>
        </w:tc>
      </w:tr>
      <w:tr w:rsidR="00293DB9" w:rsidRPr="00293DB9" w:rsidTr="00293DB9">
        <w:tc>
          <w:tcPr>
            <w:tcW w:w="1593" w:type="dxa"/>
            <w:shd w:val="clear" w:color="auto" w:fill="FFFFFF"/>
            <w:tcMar>
              <w:top w:w="0" w:type="dxa"/>
              <w:left w:w="108" w:type="dxa"/>
              <w:bottom w:w="0" w:type="dxa"/>
              <w:right w:w="108" w:type="dxa"/>
            </w:tcMar>
            <w:hideMark/>
          </w:tcPr>
          <w:p w:rsidR="00293DB9" w:rsidRPr="00293DB9" w:rsidRDefault="00293DB9" w:rsidP="00293DB9">
            <w:pPr>
              <w:spacing w:line="276" w:lineRule="atLeast"/>
              <w:rPr>
                <w:rFonts w:ascii="Arial" w:hAnsi="Arial" w:cs="Arial"/>
                <w:b/>
                <w:bCs/>
                <w:color w:val="000000"/>
                <w:sz w:val="22"/>
                <w:szCs w:val="22"/>
                <w:lang w:eastAsia="en-GB"/>
              </w:rPr>
            </w:pPr>
            <w:r w:rsidRPr="00293DB9">
              <w:rPr>
                <w:rFonts w:ascii="Arial" w:hAnsi="Arial" w:cs="Arial"/>
                <w:b/>
                <w:bCs/>
                <w:color w:val="000000"/>
                <w:sz w:val="22"/>
                <w:szCs w:val="22"/>
                <w:lang w:eastAsia="en-GB"/>
              </w:rPr>
              <w:t>Site Address:</w:t>
            </w:r>
          </w:p>
        </w:tc>
        <w:tc>
          <w:tcPr>
            <w:tcW w:w="8082" w:type="dxa"/>
            <w:shd w:val="clear" w:color="auto" w:fill="FFFFFF"/>
            <w:tcMar>
              <w:top w:w="0" w:type="dxa"/>
              <w:left w:w="108" w:type="dxa"/>
              <w:bottom w:w="0" w:type="dxa"/>
              <w:right w:w="108" w:type="dxa"/>
            </w:tcMar>
            <w:hideMark/>
          </w:tcPr>
          <w:p w:rsidR="00293DB9" w:rsidRPr="00293DB9" w:rsidRDefault="00293DB9" w:rsidP="00293DB9">
            <w:pPr>
              <w:spacing w:line="276" w:lineRule="atLeast"/>
              <w:rPr>
                <w:rFonts w:ascii="Arial" w:hAnsi="Arial" w:cs="Arial"/>
                <w:bCs/>
                <w:color w:val="000000"/>
                <w:sz w:val="22"/>
                <w:szCs w:val="22"/>
                <w:lang w:eastAsia="en-GB"/>
              </w:rPr>
            </w:pPr>
            <w:r w:rsidRPr="00293DB9">
              <w:rPr>
                <w:rFonts w:ascii="Arial" w:hAnsi="Arial" w:cs="Arial"/>
                <w:bCs/>
                <w:color w:val="000000"/>
                <w:sz w:val="22"/>
                <w:szCs w:val="22"/>
                <w:lang w:eastAsia="en-GB"/>
              </w:rPr>
              <w:t> </w:t>
            </w:r>
          </w:p>
        </w:tc>
      </w:tr>
      <w:tr w:rsidR="00293DB9" w:rsidRPr="00293DB9" w:rsidTr="00293DB9">
        <w:tc>
          <w:tcPr>
            <w:tcW w:w="1593" w:type="dxa"/>
            <w:shd w:val="clear" w:color="auto" w:fill="FFFFFF"/>
            <w:tcMar>
              <w:top w:w="0" w:type="dxa"/>
              <w:left w:w="108" w:type="dxa"/>
              <w:bottom w:w="0" w:type="dxa"/>
              <w:right w:w="108" w:type="dxa"/>
            </w:tcMar>
            <w:hideMark/>
          </w:tcPr>
          <w:p w:rsidR="00293DB9" w:rsidRPr="00293DB9" w:rsidRDefault="00293DB9" w:rsidP="00293DB9">
            <w:pPr>
              <w:spacing w:line="276" w:lineRule="atLeast"/>
              <w:rPr>
                <w:rFonts w:ascii="Arial" w:hAnsi="Arial" w:cs="Arial"/>
                <w:b/>
                <w:bCs/>
                <w:color w:val="000000"/>
                <w:sz w:val="22"/>
                <w:szCs w:val="22"/>
                <w:lang w:eastAsia="en-GB"/>
              </w:rPr>
            </w:pPr>
            <w:r w:rsidRPr="00293DB9">
              <w:rPr>
                <w:rFonts w:ascii="Arial" w:hAnsi="Arial" w:cs="Arial"/>
                <w:b/>
                <w:bCs/>
                <w:color w:val="000000"/>
                <w:sz w:val="22"/>
                <w:szCs w:val="22"/>
                <w:lang w:eastAsia="en-GB"/>
              </w:rPr>
              <w:t> </w:t>
            </w:r>
          </w:p>
        </w:tc>
        <w:tc>
          <w:tcPr>
            <w:tcW w:w="8082" w:type="dxa"/>
            <w:shd w:val="clear" w:color="auto" w:fill="FFFFFF"/>
            <w:tcMar>
              <w:top w:w="0" w:type="dxa"/>
              <w:left w:w="108" w:type="dxa"/>
              <w:bottom w:w="0" w:type="dxa"/>
              <w:right w:w="108" w:type="dxa"/>
            </w:tcMar>
            <w:hideMark/>
          </w:tcPr>
          <w:p w:rsidR="00293DB9" w:rsidRPr="00293DB9" w:rsidRDefault="00293DB9" w:rsidP="00293DB9">
            <w:pPr>
              <w:spacing w:line="276" w:lineRule="atLeast"/>
              <w:rPr>
                <w:rFonts w:ascii="Arial" w:hAnsi="Arial" w:cs="Arial"/>
                <w:bCs/>
                <w:color w:val="000000"/>
                <w:sz w:val="22"/>
                <w:szCs w:val="22"/>
                <w:lang w:eastAsia="en-GB"/>
              </w:rPr>
            </w:pPr>
            <w:r w:rsidRPr="00293DB9">
              <w:rPr>
                <w:rFonts w:ascii="Arial" w:hAnsi="Arial" w:cs="Arial"/>
                <w:bCs/>
                <w:color w:val="000000"/>
                <w:sz w:val="22"/>
                <w:szCs w:val="22"/>
                <w:lang w:eastAsia="en-GB"/>
              </w:rPr>
              <w:t>Land at SX864629</w:t>
            </w:r>
          </w:p>
        </w:tc>
      </w:tr>
      <w:tr w:rsidR="00293DB9" w:rsidRPr="00293DB9" w:rsidTr="00293DB9">
        <w:tc>
          <w:tcPr>
            <w:tcW w:w="1593" w:type="dxa"/>
            <w:shd w:val="clear" w:color="auto" w:fill="FFFFFF"/>
            <w:tcMar>
              <w:top w:w="0" w:type="dxa"/>
              <w:left w:w="108" w:type="dxa"/>
              <w:bottom w:w="0" w:type="dxa"/>
              <w:right w:w="108" w:type="dxa"/>
            </w:tcMar>
            <w:hideMark/>
          </w:tcPr>
          <w:p w:rsidR="00293DB9" w:rsidRPr="00293DB9" w:rsidRDefault="00293DB9" w:rsidP="00293DB9">
            <w:pPr>
              <w:spacing w:line="276" w:lineRule="atLeast"/>
              <w:rPr>
                <w:rFonts w:ascii="Arial" w:hAnsi="Arial" w:cs="Arial"/>
                <w:b/>
                <w:bCs/>
                <w:color w:val="000000"/>
                <w:sz w:val="22"/>
                <w:szCs w:val="22"/>
                <w:lang w:eastAsia="en-GB"/>
              </w:rPr>
            </w:pPr>
            <w:r w:rsidRPr="00293DB9">
              <w:rPr>
                <w:rFonts w:ascii="Arial" w:hAnsi="Arial" w:cs="Arial"/>
                <w:b/>
                <w:bCs/>
                <w:color w:val="000000"/>
                <w:sz w:val="22"/>
                <w:szCs w:val="22"/>
                <w:lang w:eastAsia="en-GB"/>
              </w:rPr>
              <w:t> </w:t>
            </w:r>
          </w:p>
        </w:tc>
        <w:tc>
          <w:tcPr>
            <w:tcW w:w="8082" w:type="dxa"/>
            <w:shd w:val="clear" w:color="auto" w:fill="FFFFFF"/>
            <w:tcMar>
              <w:top w:w="0" w:type="dxa"/>
              <w:left w:w="108" w:type="dxa"/>
              <w:bottom w:w="0" w:type="dxa"/>
              <w:right w:w="108" w:type="dxa"/>
            </w:tcMar>
            <w:hideMark/>
          </w:tcPr>
          <w:p w:rsidR="00293DB9" w:rsidRPr="00293DB9" w:rsidRDefault="00293DB9" w:rsidP="00293DB9">
            <w:pPr>
              <w:spacing w:line="276" w:lineRule="atLeast"/>
              <w:rPr>
                <w:rFonts w:ascii="Arial" w:hAnsi="Arial" w:cs="Arial"/>
                <w:bCs/>
                <w:color w:val="000000"/>
                <w:sz w:val="22"/>
                <w:szCs w:val="22"/>
                <w:lang w:eastAsia="en-GB"/>
              </w:rPr>
            </w:pPr>
            <w:proofErr w:type="spellStart"/>
            <w:r w:rsidRPr="00293DB9">
              <w:rPr>
                <w:rFonts w:ascii="Arial" w:hAnsi="Arial" w:cs="Arial"/>
                <w:bCs/>
                <w:color w:val="000000"/>
                <w:sz w:val="22"/>
                <w:szCs w:val="22"/>
                <w:lang w:eastAsia="en-GB"/>
              </w:rPr>
              <w:t>Smallwell</w:t>
            </w:r>
            <w:proofErr w:type="spellEnd"/>
            <w:r w:rsidRPr="00293DB9">
              <w:rPr>
                <w:rFonts w:ascii="Arial" w:hAnsi="Arial" w:cs="Arial"/>
                <w:bCs/>
                <w:color w:val="000000"/>
                <w:sz w:val="22"/>
                <w:szCs w:val="22"/>
                <w:lang w:eastAsia="en-GB"/>
              </w:rPr>
              <w:t xml:space="preserve"> Lane</w:t>
            </w:r>
          </w:p>
        </w:tc>
      </w:tr>
      <w:tr w:rsidR="00293DB9" w:rsidRPr="00293DB9" w:rsidTr="00293DB9">
        <w:tc>
          <w:tcPr>
            <w:tcW w:w="1593" w:type="dxa"/>
            <w:shd w:val="clear" w:color="auto" w:fill="FFFFFF"/>
            <w:tcMar>
              <w:top w:w="0" w:type="dxa"/>
              <w:left w:w="108" w:type="dxa"/>
              <w:bottom w:w="0" w:type="dxa"/>
              <w:right w:w="108" w:type="dxa"/>
            </w:tcMar>
            <w:hideMark/>
          </w:tcPr>
          <w:p w:rsidR="00293DB9" w:rsidRPr="00293DB9" w:rsidRDefault="00293DB9" w:rsidP="00293DB9">
            <w:pPr>
              <w:spacing w:line="276" w:lineRule="atLeast"/>
              <w:rPr>
                <w:rFonts w:ascii="Arial" w:hAnsi="Arial" w:cs="Arial"/>
                <w:b/>
                <w:bCs/>
                <w:color w:val="000000"/>
                <w:sz w:val="22"/>
                <w:szCs w:val="22"/>
                <w:lang w:eastAsia="en-GB"/>
              </w:rPr>
            </w:pPr>
            <w:r w:rsidRPr="00293DB9">
              <w:rPr>
                <w:rFonts w:ascii="Arial" w:hAnsi="Arial" w:cs="Arial"/>
                <w:b/>
                <w:bCs/>
                <w:color w:val="000000"/>
                <w:sz w:val="22"/>
                <w:szCs w:val="22"/>
                <w:lang w:eastAsia="en-GB"/>
              </w:rPr>
              <w:t> </w:t>
            </w:r>
          </w:p>
        </w:tc>
        <w:tc>
          <w:tcPr>
            <w:tcW w:w="8082" w:type="dxa"/>
            <w:shd w:val="clear" w:color="auto" w:fill="FFFFFF"/>
            <w:tcMar>
              <w:top w:w="0" w:type="dxa"/>
              <w:left w:w="108" w:type="dxa"/>
              <w:bottom w:w="0" w:type="dxa"/>
              <w:right w:w="108" w:type="dxa"/>
            </w:tcMar>
            <w:hideMark/>
          </w:tcPr>
          <w:p w:rsidR="00293DB9" w:rsidRPr="00293DB9" w:rsidRDefault="00293DB9" w:rsidP="00293DB9">
            <w:pPr>
              <w:spacing w:line="276" w:lineRule="atLeast"/>
              <w:rPr>
                <w:rFonts w:ascii="Arial" w:hAnsi="Arial" w:cs="Arial"/>
                <w:bCs/>
                <w:color w:val="000000"/>
                <w:sz w:val="22"/>
                <w:szCs w:val="22"/>
                <w:lang w:eastAsia="en-GB"/>
              </w:rPr>
            </w:pPr>
            <w:proofErr w:type="spellStart"/>
            <w:r w:rsidRPr="00293DB9">
              <w:rPr>
                <w:rFonts w:ascii="Arial" w:hAnsi="Arial" w:cs="Arial"/>
                <w:bCs/>
                <w:color w:val="000000"/>
                <w:sz w:val="22"/>
                <w:szCs w:val="22"/>
                <w:lang w:eastAsia="en-GB"/>
              </w:rPr>
              <w:t>Marldon</w:t>
            </w:r>
            <w:proofErr w:type="spellEnd"/>
          </w:p>
        </w:tc>
      </w:tr>
      <w:tr w:rsidR="00293DB9" w:rsidRPr="00293DB9" w:rsidTr="00293DB9">
        <w:tc>
          <w:tcPr>
            <w:tcW w:w="1593" w:type="dxa"/>
            <w:shd w:val="clear" w:color="auto" w:fill="FFFFFF"/>
            <w:tcMar>
              <w:top w:w="0" w:type="dxa"/>
              <w:left w:w="108" w:type="dxa"/>
              <w:bottom w:w="0" w:type="dxa"/>
              <w:right w:w="108" w:type="dxa"/>
            </w:tcMar>
            <w:hideMark/>
          </w:tcPr>
          <w:p w:rsidR="00293DB9" w:rsidRPr="00293DB9" w:rsidRDefault="00293DB9" w:rsidP="00293DB9">
            <w:pPr>
              <w:spacing w:line="276" w:lineRule="atLeast"/>
              <w:rPr>
                <w:rFonts w:ascii="Arial" w:hAnsi="Arial" w:cs="Arial"/>
                <w:b/>
                <w:bCs/>
                <w:color w:val="000000"/>
                <w:sz w:val="22"/>
                <w:szCs w:val="22"/>
                <w:lang w:eastAsia="en-GB"/>
              </w:rPr>
            </w:pPr>
            <w:r w:rsidRPr="00293DB9">
              <w:rPr>
                <w:rFonts w:ascii="Arial" w:hAnsi="Arial" w:cs="Arial"/>
                <w:b/>
                <w:bCs/>
                <w:color w:val="000000"/>
                <w:sz w:val="22"/>
                <w:szCs w:val="22"/>
                <w:lang w:eastAsia="en-GB"/>
              </w:rPr>
              <w:t> </w:t>
            </w:r>
          </w:p>
        </w:tc>
        <w:tc>
          <w:tcPr>
            <w:tcW w:w="8082" w:type="dxa"/>
            <w:shd w:val="clear" w:color="auto" w:fill="FFFFFF"/>
            <w:tcMar>
              <w:top w:w="0" w:type="dxa"/>
              <w:left w:w="108" w:type="dxa"/>
              <w:bottom w:w="0" w:type="dxa"/>
              <w:right w:w="108" w:type="dxa"/>
            </w:tcMar>
            <w:hideMark/>
          </w:tcPr>
          <w:p w:rsidR="00293DB9" w:rsidRPr="002B7F86" w:rsidRDefault="00293DB9" w:rsidP="00293DB9">
            <w:pPr>
              <w:spacing w:line="276" w:lineRule="atLeast"/>
              <w:rPr>
                <w:rFonts w:ascii="Arial" w:hAnsi="Arial" w:cs="Arial"/>
                <w:bCs/>
                <w:color w:val="000000"/>
                <w:sz w:val="22"/>
                <w:szCs w:val="22"/>
                <w:lang w:eastAsia="en-GB"/>
              </w:rPr>
            </w:pPr>
            <w:r w:rsidRPr="00293DB9">
              <w:rPr>
                <w:rFonts w:ascii="Arial" w:hAnsi="Arial" w:cs="Arial"/>
                <w:bCs/>
                <w:color w:val="000000"/>
                <w:sz w:val="22"/>
                <w:szCs w:val="22"/>
                <w:lang w:eastAsia="en-GB"/>
              </w:rPr>
              <w:t>TQ3 1PH</w:t>
            </w:r>
          </w:p>
          <w:p w:rsidR="00293DB9" w:rsidRPr="00293DB9" w:rsidRDefault="00293DB9" w:rsidP="00293DB9">
            <w:pPr>
              <w:spacing w:line="276" w:lineRule="atLeast"/>
              <w:rPr>
                <w:rFonts w:ascii="Arial" w:hAnsi="Arial" w:cs="Arial"/>
                <w:bCs/>
                <w:color w:val="000000"/>
                <w:sz w:val="22"/>
                <w:szCs w:val="22"/>
                <w:lang w:eastAsia="en-GB"/>
              </w:rPr>
            </w:pPr>
          </w:p>
        </w:tc>
      </w:tr>
      <w:tr w:rsidR="00293DB9" w:rsidRPr="00293DB9" w:rsidTr="00293DB9">
        <w:tc>
          <w:tcPr>
            <w:tcW w:w="1593" w:type="dxa"/>
            <w:shd w:val="clear" w:color="auto" w:fill="FFFFFF"/>
            <w:tcMar>
              <w:top w:w="0" w:type="dxa"/>
              <w:left w:w="108" w:type="dxa"/>
              <w:bottom w:w="0" w:type="dxa"/>
              <w:right w:w="108" w:type="dxa"/>
            </w:tcMar>
            <w:hideMark/>
          </w:tcPr>
          <w:p w:rsidR="00293DB9" w:rsidRPr="00293DB9" w:rsidRDefault="00293DB9" w:rsidP="00293DB9">
            <w:pPr>
              <w:spacing w:line="276" w:lineRule="atLeast"/>
              <w:rPr>
                <w:rFonts w:ascii="Arial" w:hAnsi="Arial" w:cs="Arial"/>
                <w:b/>
                <w:bCs/>
                <w:color w:val="000000"/>
                <w:sz w:val="22"/>
                <w:szCs w:val="22"/>
                <w:lang w:eastAsia="en-GB"/>
              </w:rPr>
            </w:pPr>
            <w:r w:rsidRPr="00293DB9">
              <w:rPr>
                <w:rFonts w:ascii="Arial" w:hAnsi="Arial" w:cs="Arial"/>
                <w:b/>
                <w:bCs/>
                <w:color w:val="000000"/>
                <w:sz w:val="22"/>
                <w:szCs w:val="22"/>
                <w:lang w:eastAsia="en-GB"/>
              </w:rPr>
              <w:t>Reference:</w:t>
            </w:r>
          </w:p>
        </w:tc>
        <w:tc>
          <w:tcPr>
            <w:tcW w:w="8082" w:type="dxa"/>
            <w:shd w:val="clear" w:color="auto" w:fill="FFFFFF"/>
            <w:tcMar>
              <w:top w:w="0" w:type="dxa"/>
              <w:left w:w="108" w:type="dxa"/>
              <w:bottom w:w="0" w:type="dxa"/>
              <w:right w:w="108" w:type="dxa"/>
            </w:tcMar>
            <w:hideMark/>
          </w:tcPr>
          <w:p w:rsidR="00293DB9" w:rsidRPr="00293DB9" w:rsidRDefault="00293DB9" w:rsidP="00293DB9">
            <w:pPr>
              <w:spacing w:line="276" w:lineRule="atLeast"/>
              <w:rPr>
                <w:rFonts w:ascii="Arial" w:hAnsi="Arial" w:cs="Arial"/>
                <w:bCs/>
                <w:color w:val="000000"/>
                <w:sz w:val="22"/>
                <w:szCs w:val="22"/>
                <w:lang w:eastAsia="en-GB"/>
              </w:rPr>
            </w:pPr>
            <w:r w:rsidRPr="00293DB9">
              <w:rPr>
                <w:rFonts w:ascii="Arial" w:hAnsi="Arial" w:cs="Arial"/>
                <w:bCs/>
                <w:color w:val="000000"/>
                <w:sz w:val="22"/>
                <w:szCs w:val="22"/>
                <w:lang w:eastAsia="en-GB"/>
              </w:rPr>
              <w:t>1824/19/HHO</w:t>
            </w:r>
          </w:p>
        </w:tc>
      </w:tr>
      <w:tr w:rsidR="00293DB9" w:rsidRPr="00293DB9" w:rsidTr="00293DB9">
        <w:tc>
          <w:tcPr>
            <w:tcW w:w="1593" w:type="dxa"/>
            <w:shd w:val="clear" w:color="auto" w:fill="FFFFFF"/>
            <w:tcMar>
              <w:top w:w="0" w:type="dxa"/>
              <w:left w:w="108" w:type="dxa"/>
              <w:bottom w:w="0" w:type="dxa"/>
              <w:right w:w="108" w:type="dxa"/>
            </w:tcMar>
            <w:hideMark/>
          </w:tcPr>
          <w:p w:rsidR="00293DB9" w:rsidRPr="00293DB9" w:rsidRDefault="00293DB9" w:rsidP="00293DB9">
            <w:pPr>
              <w:spacing w:line="276" w:lineRule="atLeast"/>
              <w:rPr>
                <w:rFonts w:ascii="Arial" w:hAnsi="Arial" w:cs="Arial"/>
                <w:b/>
                <w:bCs/>
                <w:color w:val="000000"/>
                <w:sz w:val="22"/>
                <w:szCs w:val="22"/>
                <w:lang w:eastAsia="en-GB"/>
              </w:rPr>
            </w:pPr>
            <w:r w:rsidRPr="00293DB9">
              <w:rPr>
                <w:rFonts w:ascii="Arial" w:hAnsi="Arial" w:cs="Arial"/>
                <w:b/>
                <w:bCs/>
                <w:color w:val="000000"/>
                <w:sz w:val="22"/>
                <w:szCs w:val="22"/>
                <w:lang w:eastAsia="en-GB"/>
              </w:rPr>
              <w:t>Proposal:</w:t>
            </w:r>
          </w:p>
        </w:tc>
        <w:tc>
          <w:tcPr>
            <w:tcW w:w="8082" w:type="dxa"/>
            <w:shd w:val="clear" w:color="auto" w:fill="FFFFFF"/>
            <w:tcMar>
              <w:top w:w="0" w:type="dxa"/>
              <w:left w:w="108" w:type="dxa"/>
              <w:bottom w:w="0" w:type="dxa"/>
              <w:right w:w="108" w:type="dxa"/>
            </w:tcMar>
            <w:hideMark/>
          </w:tcPr>
          <w:p w:rsidR="00293DB9" w:rsidRPr="00293DB9" w:rsidRDefault="00293DB9" w:rsidP="00293DB9">
            <w:pPr>
              <w:spacing w:line="276" w:lineRule="atLeast"/>
              <w:rPr>
                <w:rFonts w:ascii="Arial" w:hAnsi="Arial" w:cs="Arial"/>
                <w:bCs/>
                <w:color w:val="000000"/>
                <w:sz w:val="22"/>
                <w:szCs w:val="22"/>
                <w:lang w:eastAsia="en-GB"/>
              </w:rPr>
            </w:pPr>
            <w:r w:rsidRPr="00293DB9">
              <w:rPr>
                <w:rFonts w:ascii="Arial" w:hAnsi="Arial" w:cs="Arial"/>
                <w:bCs/>
                <w:color w:val="000000"/>
                <w:sz w:val="22"/>
                <w:szCs w:val="22"/>
                <w:lang w:eastAsia="en-GB"/>
              </w:rPr>
              <w:t>Householder application for construction of domestic double garage</w:t>
            </w:r>
          </w:p>
        </w:tc>
      </w:tr>
      <w:tr w:rsidR="00293DB9" w:rsidRPr="00293DB9" w:rsidTr="00293DB9">
        <w:tc>
          <w:tcPr>
            <w:tcW w:w="1593" w:type="dxa"/>
            <w:shd w:val="clear" w:color="auto" w:fill="FFFFFF"/>
            <w:tcMar>
              <w:top w:w="0" w:type="dxa"/>
              <w:left w:w="108" w:type="dxa"/>
              <w:bottom w:w="0" w:type="dxa"/>
              <w:right w:w="108" w:type="dxa"/>
            </w:tcMar>
            <w:hideMark/>
          </w:tcPr>
          <w:p w:rsidR="00293DB9" w:rsidRPr="00293DB9" w:rsidRDefault="00293DB9" w:rsidP="00293DB9">
            <w:pPr>
              <w:spacing w:line="276" w:lineRule="atLeast"/>
              <w:rPr>
                <w:rFonts w:ascii="Arial" w:hAnsi="Arial" w:cs="Arial"/>
                <w:b/>
                <w:bCs/>
                <w:color w:val="000000"/>
                <w:sz w:val="22"/>
                <w:szCs w:val="22"/>
                <w:lang w:eastAsia="en-GB"/>
              </w:rPr>
            </w:pPr>
            <w:r w:rsidRPr="00293DB9">
              <w:rPr>
                <w:rFonts w:ascii="Arial" w:hAnsi="Arial" w:cs="Arial"/>
                <w:b/>
                <w:bCs/>
                <w:color w:val="000000"/>
                <w:sz w:val="22"/>
                <w:szCs w:val="22"/>
                <w:lang w:eastAsia="en-GB"/>
              </w:rPr>
              <w:t>Site Address:</w:t>
            </w:r>
          </w:p>
        </w:tc>
        <w:tc>
          <w:tcPr>
            <w:tcW w:w="8082" w:type="dxa"/>
            <w:shd w:val="clear" w:color="auto" w:fill="FFFFFF"/>
            <w:tcMar>
              <w:top w:w="0" w:type="dxa"/>
              <w:left w:w="108" w:type="dxa"/>
              <w:bottom w:w="0" w:type="dxa"/>
              <w:right w:w="108" w:type="dxa"/>
            </w:tcMar>
            <w:hideMark/>
          </w:tcPr>
          <w:p w:rsidR="00293DB9" w:rsidRPr="00293DB9" w:rsidRDefault="00293DB9" w:rsidP="00293DB9">
            <w:pPr>
              <w:spacing w:line="276" w:lineRule="atLeast"/>
              <w:rPr>
                <w:rFonts w:ascii="Arial" w:hAnsi="Arial" w:cs="Arial"/>
                <w:bCs/>
                <w:color w:val="000000"/>
                <w:sz w:val="22"/>
                <w:szCs w:val="22"/>
                <w:lang w:eastAsia="en-GB"/>
              </w:rPr>
            </w:pPr>
            <w:r w:rsidRPr="00293DB9">
              <w:rPr>
                <w:rFonts w:ascii="Arial" w:hAnsi="Arial" w:cs="Arial"/>
                <w:bCs/>
                <w:color w:val="000000"/>
                <w:sz w:val="22"/>
                <w:szCs w:val="22"/>
                <w:lang w:eastAsia="en-GB"/>
              </w:rPr>
              <w:t>Orchard House</w:t>
            </w:r>
          </w:p>
        </w:tc>
      </w:tr>
      <w:tr w:rsidR="00293DB9" w:rsidRPr="00293DB9" w:rsidTr="00293DB9">
        <w:tc>
          <w:tcPr>
            <w:tcW w:w="1593" w:type="dxa"/>
            <w:shd w:val="clear" w:color="auto" w:fill="FFFFFF"/>
            <w:tcMar>
              <w:top w:w="0" w:type="dxa"/>
              <w:left w:w="108" w:type="dxa"/>
              <w:bottom w:w="0" w:type="dxa"/>
              <w:right w:w="108" w:type="dxa"/>
            </w:tcMar>
            <w:hideMark/>
          </w:tcPr>
          <w:p w:rsidR="00293DB9" w:rsidRPr="00293DB9" w:rsidRDefault="00293DB9" w:rsidP="00293DB9">
            <w:pPr>
              <w:spacing w:line="276" w:lineRule="atLeast"/>
              <w:rPr>
                <w:rFonts w:ascii="Arial" w:hAnsi="Arial" w:cs="Arial"/>
                <w:b/>
                <w:bCs/>
                <w:color w:val="000000"/>
                <w:sz w:val="22"/>
                <w:szCs w:val="22"/>
                <w:lang w:eastAsia="en-GB"/>
              </w:rPr>
            </w:pPr>
            <w:r w:rsidRPr="00293DB9">
              <w:rPr>
                <w:rFonts w:ascii="Arial" w:hAnsi="Arial" w:cs="Arial"/>
                <w:b/>
                <w:bCs/>
                <w:color w:val="000000"/>
                <w:sz w:val="22"/>
                <w:szCs w:val="22"/>
                <w:lang w:eastAsia="en-GB"/>
              </w:rPr>
              <w:t> </w:t>
            </w:r>
          </w:p>
        </w:tc>
        <w:tc>
          <w:tcPr>
            <w:tcW w:w="8082" w:type="dxa"/>
            <w:shd w:val="clear" w:color="auto" w:fill="FFFFFF"/>
            <w:tcMar>
              <w:top w:w="0" w:type="dxa"/>
              <w:left w:w="108" w:type="dxa"/>
              <w:bottom w:w="0" w:type="dxa"/>
              <w:right w:w="108" w:type="dxa"/>
            </w:tcMar>
            <w:hideMark/>
          </w:tcPr>
          <w:p w:rsidR="00293DB9" w:rsidRPr="00293DB9" w:rsidRDefault="00293DB9" w:rsidP="00293DB9">
            <w:pPr>
              <w:spacing w:line="276" w:lineRule="atLeast"/>
              <w:rPr>
                <w:rFonts w:ascii="Arial" w:hAnsi="Arial" w:cs="Arial"/>
                <w:bCs/>
                <w:color w:val="000000"/>
                <w:sz w:val="22"/>
                <w:szCs w:val="22"/>
                <w:lang w:eastAsia="en-GB"/>
              </w:rPr>
            </w:pPr>
            <w:r w:rsidRPr="00293DB9">
              <w:rPr>
                <w:rFonts w:ascii="Arial" w:hAnsi="Arial" w:cs="Arial"/>
                <w:bCs/>
                <w:color w:val="000000"/>
                <w:sz w:val="22"/>
                <w:szCs w:val="22"/>
                <w:lang w:eastAsia="en-GB"/>
              </w:rPr>
              <w:t>Village Road</w:t>
            </w:r>
          </w:p>
        </w:tc>
      </w:tr>
      <w:tr w:rsidR="00293DB9" w:rsidRPr="00293DB9" w:rsidTr="00293DB9">
        <w:tc>
          <w:tcPr>
            <w:tcW w:w="1593" w:type="dxa"/>
            <w:shd w:val="clear" w:color="auto" w:fill="FFFFFF"/>
            <w:tcMar>
              <w:top w:w="0" w:type="dxa"/>
              <w:left w:w="108" w:type="dxa"/>
              <w:bottom w:w="0" w:type="dxa"/>
              <w:right w:w="108" w:type="dxa"/>
            </w:tcMar>
            <w:hideMark/>
          </w:tcPr>
          <w:p w:rsidR="00293DB9" w:rsidRPr="00293DB9" w:rsidRDefault="00293DB9" w:rsidP="00293DB9">
            <w:pPr>
              <w:spacing w:line="276" w:lineRule="atLeast"/>
              <w:rPr>
                <w:rFonts w:ascii="Arial" w:hAnsi="Arial" w:cs="Arial"/>
                <w:b/>
                <w:bCs/>
                <w:color w:val="000000"/>
                <w:sz w:val="22"/>
                <w:szCs w:val="22"/>
                <w:lang w:eastAsia="en-GB"/>
              </w:rPr>
            </w:pPr>
            <w:r w:rsidRPr="00293DB9">
              <w:rPr>
                <w:rFonts w:ascii="Arial" w:hAnsi="Arial" w:cs="Arial"/>
                <w:b/>
                <w:bCs/>
                <w:color w:val="000000"/>
                <w:sz w:val="22"/>
                <w:szCs w:val="22"/>
                <w:lang w:eastAsia="en-GB"/>
              </w:rPr>
              <w:t> </w:t>
            </w:r>
          </w:p>
        </w:tc>
        <w:tc>
          <w:tcPr>
            <w:tcW w:w="8082" w:type="dxa"/>
            <w:shd w:val="clear" w:color="auto" w:fill="FFFFFF"/>
            <w:tcMar>
              <w:top w:w="0" w:type="dxa"/>
              <w:left w:w="108" w:type="dxa"/>
              <w:bottom w:w="0" w:type="dxa"/>
              <w:right w:w="108" w:type="dxa"/>
            </w:tcMar>
            <w:hideMark/>
          </w:tcPr>
          <w:p w:rsidR="00293DB9" w:rsidRPr="00293DB9" w:rsidRDefault="00293DB9" w:rsidP="00293DB9">
            <w:pPr>
              <w:spacing w:line="276" w:lineRule="atLeast"/>
              <w:rPr>
                <w:rFonts w:ascii="Arial" w:hAnsi="Arial" w:cs="Arial"/>
                <w:bCs/>
                <w:color w:val="000000"/>
                <w:sz w:val="22"/>
                <w:szCs w:val="22"/>
                <w:lang w:eastAsia="en-GB"/>
              </w:rPr>
            </w:pPr>
            <w:proofErr w:type="spellStart"/>
            <w:r w:rsidRPr="00293DB9">
              <w:rPr>
                <w:rFonts w:ascii="Arial" w:hAnsi="Arial" w:cs="Arial"/>
                <w:bCs/>
                <w:color w:val="000000"/>
                <w:sz w:val="22"/>
                <w:szCs w:val="22"/>
                <w:lang w:eastAsia="en-GB"/>
              </w:rPr>
              <w:t>Marldon</w:t>
            </w:r>
            <w:proofErr w:type="spellEnd"/>
          </w:p>
        </w:tc>
      </w:tr>
      <w:tr w:rsidR="00293DB9" w:rsidRPr="00293DB9" w:rsidTr="0038098F">
        <w:trPr>
          <w:trHeight w:val="245"/>
        </w:trPr>
        <w:tc>
          <w:tcPr>
            <w:tcW w:w="1593" w:type="dxa"/>
            <w:shd w:val="clear" w:color="auto" w:fill="FFFFFF"/>
            <w:tcMar>
              <w:top w:w="0" w:type="dxa"/>
              <w:left w:w="108" w:type="dxa"/>
              <w:bottom w:w="0" w:type="dxa"/>
              <w:right w:w="108" w:type="dxa"/>
            </w:tcMar>
            <w:hideMark/>
          </w:tcPr>
          <w:p w:rsidR="00293DB9" w:rsidRPr="00293DB9" w:rsidRDefault="00293DB9" w:rsidP="00293DB9">
            <w:pPr>
              <w:spacing w:line="276" w:lineRule="atLeast"/>
              <w:rPr>
                <w:rFonts w:ascii="Arial" w:hAnsi="Arial" w:cs="Arial"/>
                <w:b/>
                <w:bCs/>
                <w:color w:val="000000"/>
                <w:sz w:val="22"/>
                <w:szCs w:val="22"/>
                <w:lang w:eastAsia="en-GB"/>
              </w:rPr>
            </w:pPr>
            <w:r w:rsidRPr="00293DB9">
              <w:rPr>
                <w:rFonts w:ascii="Arial" w:hAnsi="Arial" w:cs="Arial"/>
                <w:b/>
                <w:bCs/>
                <w:color w:val="000000"/>
                <w:sz w:val="22"/>
                <w:szCs w:val="22"/>
                <w:lang w:eastAsia="en-GB"/>
              </w:rPr>
              <w:t> </w:t>
            </w:r>
          </w:p>
        </w:tc>
        <w:tc>
          <w:tcPr>
            <w:tcW w:w="8082" w:type="dxa"/>
            <w:shd w:val="clear" w:color="auto" w:fill="FFFFFF"/>
            <w:tcMar>
              <w:top w:w="0" w:type="dxa"/>
              <w:left w:w="108" w:type="dxa"/>
              <w:bottom w:w="0" w:type="dxa"/>
              <w:right w:w="108" w:type="dxa"/>
            </w:tcMar>
            <w:hideMark/>
          </w:tcPr>
          <w:p w:rsidR="00293DB9" w:rsidRPr="00293DB9" w:rsidRDefault="00293DB9" w:rsidP="00293DB9">
            <w:pPr>
              <w:spacing w:line="276" w:lineRule="atLeast"/>
              <w:rPr>
                <w:rFonts w:ascii="Arial" w:hAnsi="Arial" w:cs="Arial"/>
                <w:bCs/>
                <w:color w:val="000000"/>
                <w:sz w:val="22"/>
                <w:szCs w:val="22"/>
                <w:lang w:eastAsia="en-GB"/>
              </w:rPr>
            </w:pPr>
          </w:p>
        </w:tc>
      </w:tr>
      <w:tr w:rsidR="00293DB9" w:rsidRPr="00293DB9" w:rsidTr="00293DB9">
        <w:tc>
          <w:tcPr>
            <w:tcW w:w="1593" w:type="dxa"/>
            <w:shd w:val="clear" w:color="auto" w:fill="FFFFFF"/>
            <w:tcMar>
              <w:top w:w="0" w:type="dxa"/>
              <w:left w:w="108" w:type="dxa"/>
              <w:bottom w:w="0" w:type="dxa"/>
              <w:right w:w="108" w:type="dxa"/>
            </w:tcMar>
            <w:hideMark/>
          </w:tcPr>
          <w:p w:rsidR="00293DB9" w:rsidRPr="00293DB9" w:rsidRDefault="00293DB9" w:rsidP="00293DB9">
            <w:pPr>
              <w:spacing w:line="276" w:lineRule="atLeast"/>
              <w:rPr>
                <w:rFonts w:ascii="Arial" w:hAnsi="Arial" w:cs="Arial"/>
                <w:b/>
                <w:bCs/>
                <w:color w:val="000000"/>
                <w:sz w:val="22"/>
                <w:szCs w:val="22"/>
                <w:lang w:eastAsia="en-GB"/>
              </w:rPr>
            </w:pPr>
            <w:r w:rsidRPr="00293DB9">
              <w:rPr>
                <w:rFonts w:ascii="Arial" w:hAnsi="Arial" w:cs="Arial"/>
                <w:b/>
                <w:bCs/>
                <w:color w:val="000000"/>
                <w:sz w:val="22"/>
                <w:szCs w:val="22"/>
                <w:lang w:eastAsia="en-GB"/>
              </w:rPr>
              <w:t> </w:t>
            </w:r>
          </w:p>
        </w:tc>
        <w:tc>
          <w:tcPr>
            <w:tcW w:w="8082" w:type="dxa"/>
            <w:shd w:val="clear" w:color="auto" w:fill="FFFFFF"/>
            <w:tcMar>
              <w:top w:w="0" w:type="dxa"/>
              <w:left w:w="108" w:type="dxa"/>
              <w:bottom w:w="0" w:type="dxa"/>
              <w:right w:w="108" w:type="dxa"/>
            </w:tcMar>
            <w:hideMark/>
          </w:tcPr>
          <w:p w:rsidR="00293DB9" w:rsidRPr="0038098F" w:rsidRDefault="00293DB9" w:rsidP="00293DB9">
            <w:pPr>
              <w:spacing w:line="276" w:lineRule="atLeast"/>
              <w:rPr>
                <w:rFonts w:ascii="Arial" w:hAnsi="Arial" w:cs="Arial"/>
                <w:bCs/>
                <w:color w:val="000000"/>
                <w:sz w:val="22"/>
                <w:szCs w:val="22"/>
                <w:lang w:eastAsia="en-GB"/>
              </w:rPr>
            </w:pPr>
            <w:r w:rsidRPr="00293DB9">
              <w:rPr>
                <w:rFonts w:ascii="Arial" w:hAnsi="Arial" w:cs="Arial"/>
                <w:bCs/>
                <w:color w:val="000000"/>
                <w:sz w:val="22"/>
                <w:szCs w:val="22"/>
                <w:lang w:eastAsia="en-GB"/>
              </w:rPr>
              <w:t>TQ3 1SJ</w:t>
            </w:r>
          </w:p>
          <w:p w:rsidR="00293DB9" w:rsidRPr="00293DB9" w:rsidRDefault="00293DB9" w:rsidP="00293DB9">
            <w:pPr>
              <w:spacing w:line="276" w:lineRule="atLeast"/>
              <w:rPr>
                <w:rFonts w:ascii="Arial" w:hAnsi="Arial" w:cs="Arial"/>
                <w:bCs/>
                <w:color w:val="000000"/>
                <w:sz w:val="22"/>
                <w:szCs w:val="22"/>
                <w:lang w:eastAsia="en-GB"/>
              </w:rPr>
            </w:pPr>
          </w:p>
        </w:tc>
      </w:tr>
      <w:tr w:rsidR="00293DB9" w:rsidRPr="00293DB9" w:rsidTr="00293DB9">
        <w:tc>
          <w:tcPr>
            <w:tcW w:w="1593" w:type="dxa"/>
            <w:shd w:val="clear" w:color="auto" w:fill="FFFFFF"/>
            <w:tcMar>
              <w:top w:w="0" w:type="dxa"/>
              <w:left w:w="108" w:type="dxa"/>
              <w:bottom w:w="0" w:type="dxa"/>
              <w:right w:w="108" w:type="dxa"/>
            </w:tcMar>
            <w:hideMark/>
          </w:tcPr>
          <w:p w:rsidR="00293DB9" w:rsidRPr="00293DB9" w:rsidRDefault="00293DB9" w:rsidP="00293DB9">
            <w:pPr>
              <w:spacing w:line="276" w:lineRule="atLeast"/>
              <w:rPr>
                <w:rFonts w:ascii="Arial" w:hAnsi="Arial" w:cs="Arial"/>
                <w:b/>
                <w:bCs/>
                <w:color w:val="000000"/>
                <w:sz w:val="22"/>
                <w:szCs w:val="22"/>
                <w:lang w:eastAsia="en-GB"/>
              </w:rPr>
            </w:pPr>
            <w:r w:rsidRPr="00293DB9">
              <w:rPr>
                <w:rFonts w:ascii="Arial" w:hAnsi="Arial" w:cs="Arial"/>
                <w:b/>
                <w:bCs/>
                <w:color w:val="000000"/>
                <w:sz w:val="22"/>
                <w:szCs w:val="22"/>
                <w:lang w:eastAsia="en-GB"/>
              </w:rPr>
              <w:t>Reference:</w:t>
            </w:r>
          </w:p>
        </w:tc>
        <w:tc>
          <w:tcPr>
            <w:tcW w:w="8082" w:type="dxa"/>
            <w:shd w:val="clear" w:color="auto" w:fill="FFFFFF"/>
            <w:tcMar>
              <w:top w:w="0" w:type="dxa"/>
              <w:left w:w="108" w:type="dxa"/>
              <w:bottom w:w="0" w:type="dxa"/>
              <w:right w:w="108" w:type="dxa"/>
            </w:tcMar>
            <w:hideMark/>
          </w:tcPr>
          <w:p w:rsidR="00293DB9" w:rsidRPr="00293DB9" w:rsidRDefault="00293DB9" w:rsidP="00293DB9">
            <w:pPr>
              <w:spacing w:line="276" w:lineRule="atLeast"/>
              <w:rPr>
                <w:rFonts w:ascii="Arial" w:hAnsi="Arial" w:cs="Arial"/>
                <w:bCs/>
                <w:color w:val="000000"/>
                <w:sz w:val="22"/>
                <w:szCs w:val="22"/>
                <w:lang w:eastAsia="en-GB"/>
              </w:rPr>
            </w:pPr>
            <w:r w:rsidRPr="00293DB9">
              <w:rPr>
                <w:rFonts w:ascii="Arial" w:hAnsi="Arial" w:cs="Arial"/>
                <w:bCs/>
                <w:color w:val="000000"/>
                <w:sz w:val="22"/>
                <w:szCs w:val="22"/>
                <w:lang w:eastAsia="en-GB"/>
              </w:rPr>
              <w:t>0421/19/FUL</w:t>
            </w:r>
          </w:p>
        </w:tc>
      </w:tr>
      <w:tr w:rsidR="00293DB9" w:rsidRPr="00293DB9" w:rsidTr="00293DB9">
        <w:tc>
          <w:tcPr>
            <w:tcW w:w="1593" w:type="dxa"/>
            <w:shd w:val="clear" w:color="auto" w:fill="FFFFFF"/>
            <w:tcMar>
              <w:top w:w="0" w:type="dxa"/>
              <w:left w:w="108" w:type="dxa"/>
              <w:bottom w:w="0" w:type="dxa"/>
              <w:right w:w="108" w:type="dxa"/>
            </w:tcMar>
            <w:hideMark/>
          </w:tcPr>
          <w:p w:rsidR="00293DB9" w:rsidRPr="00293DB9" w:rsidRDefault="00293DB9" w:rsidP="00293DB9">
            <w:pPr>
              <w:spacing w:line="276" w:lineRule="atLeast"/>
              <w:rPr>
                <w:rFonts w:ascii="Arial" w:hAnsi="Arial" w:cs="Arial"/>
                <w:b/>
                <w:bCs/>
                <w:color w:val="000000"/>
                <w:sz w:val="22"/>
                <w:szCs w:val="22"/>
                <w:lang w:eastAsia="en-GB"/>
              </w:rPr>
            </w:pPr>
            <w:r w:rsidRPr="00293DB9">
              <w:rPr>
                <w:rFonts w:ascii="Arial" w:hAnsi="Arial" w:cs="Arial"/>
                <w:b/>
                <w:bCs/>
                <w:color w:val="000000"/>
                <w:sz w:val="22"/>
                <w:szCs w:val="22"/>
                <w:lang w:eastAsia="en-GB"/>
              </w:rPr>
              <w:t>Proposal:</w:t>
            </w:r>
          </w:p>
        </w:tc>
        <w:tc>
          <w:tcPr>
            <w:tcW w:w="8082" w:type="dxa"/>
            <w:shd w:val="clear" w:color="auto" w:fill="FFFFFF"/>
            <w:tcMar>
              <w:top w:w="0" w:type="dxa"/>
              <w:left w:w="108" w:type="dxa"/>
              <w:bottom w:w="0" w:type="dxa"/>
              <w:right w:w="108" w:type="dxa"/>
            </w:tcMar>
            <w:hideMark/>
          </w:tcPr>
          <w:p w:rsidR="00293DB9" w:rsidRPr="00293DB9" w:rsidRDefault="00293DB9" w:rsidP="00293DB9">
            <w:pPr>
              <w:spacing w:line="276" w:lineRule="atLeast"/>
              <w:rPr>
                <w:rFonts w:ascii="Arial" w:hAnsi="Arial" w:cs="Arial"/>
                <w:bCs/>
                <w:color w:val="000000"/>
                <w:sz w:val="22"/>
                <w:szCs w:val="22"/>
                <w:lang w:eastAsia="en-GB"/>
              </w:rPr>
            </w:pPr>
            <w:r w:rsidRPr="00293DB9">
              <w:rPr>
                <w:rFonts w:ascii="Arial" w:hAnsi="Arial" w:cs="Arial"/>
                <w:bCs/>
                <w:color w:val="000000"/>
                <w:sz w:val="22"/>
                <w:szCs w:val="22"/>
                <w:lang w:eastAsia="en-GB"/>
              </w:rPr>
              <w:t xml:space="preserve">READVERTISEMENT (Revised Plan Received) Change of use of the building known as "The </w:t>
            </w:r>
            <w:proofErr w:type="spellStart"/>
            <w:r w:rsidRPr="00293DB9">
              <w:rPr>
                <w:rFonts w:ascii="Arial" w:hAnsi="Arial" w:cs="Arial"/>
                <w:bCs/>
                <w:color w:val="000000"/>
                <w:sz w:val="22"/>
                <w:szCs w:val="22"/>
                <w:lang w:eastAsia="en-GB"/>
              </w:rPr>
              <w:t>Linhay</w:t>
            </w:r>
            <w:proofErr w:type="spellEnd"/>
            <w:r w:rsidRPr="00293DB9">
              <w:rPr>
                <w:rFonts w:ascii="Arial" w:hAnsi="Arial" w:cs="Arial"/>
                <w:bCs/>
                <w:color w:val="000000"/>
                <w:sz w:val="22"/>
                <w:szCs w:val="22"/>
                <w:lang w:eastAsia="en-GB"/>
              </w:rPr>
              <w:t>" from ancillary accommodation into a separate residential dwelling with associated access and residential curtilage</w:t>
            </w:r>
          </w:p>
        </w:tc>
      </w:tr>
      <w:tr w:rsidR="00293DB9" w:rsidRPr="00293DB9" w:rsidTr="00293DB9">
        <w:tc>
          <w:tcPr>
            <w:tcW w:w="1593" w:type="dxa"/>
            <w:shd w:val="clear" w:color="auto" w:fill="FFFFFF"/>
            <w:tcMar>
              <w:top w:w="0" w:type="dxa"/>
              <w:left w:w="108" w:type="dxa"/>
              <w:bottom w:w="0" w:type="dxa"/>
              <w:right w:w="108" w:type="dxa"/>
            </w:tcMar>
            <w:hideMark/>
          </w:tcPr>
          <w:p w:rsidR="00293DB9" w:rsidRPr="00293DB9" w:rsidRDefault="00293DB9" w:rsidP="00293DB9">
            <w:pPr>
              <w:spacing w:line="276" w:lineRule="atLeast"/>
              <w:rPr>
                <w:rFonts w:ascii="Arial" w:hAnsi="Arial" w:cs="Arial"/>
                <w:b/>
                <w:bCs/>
                <w:color w:val="000000"/>
                <w:sz w:val="22"/>
                <w:szCs w:val="22"/>
                <w:lang w:eastAsia="en-GB"/>
              </w:rPr>
            </w:pPr>
            <w:r w:rsidRPr="00293DB9">
              <w:rPr>
                <w:rFonts w:ascii="Arial" w:hAnsi="Arial" w:cs="Arial"/>
                <w:b/>
                <w:bCs/>
                <w:color w:val="000000"/>
                <w:sz w:val="22"/>
                <w:szCs w:val="22"/>
                <w:lang w:eastAsia="en-GB"/>
              </w:rPr>
              <w:t>Site Address:</w:t>
            </w:r>
          </w:p>
        </w:tc>
        <w:tc>
          <w:tcPr>
            <w:tcW w:w="8082" w:type="dxa"/>
            <w:shd w:val="clear" w:color="auto" w:fill="FFFFFF"/>
            <w:tcMar>
              <w:top w:w="0" w:type="dxa"/>
              <w:left w:w="108" w:type="dxa"/>
              <w:bottom w:w="0" w:type="dxa"/>
              <w:right w:w="108" w:type="dxa"/>
            </w:tcMar>
            <w:hideMark/>
          </w:tcPr>
          <w:p w:rsidR="00293DB9" w:rsidRPr="00293DB9" w:rsidRDefault="00293DB9" w:rsidP="00293DB9">
            <w:pPr>
              <w:spacing w:line="276" w:lineRule="atLeast"/>
              <w:rPr>
                <w:rFonts w:ascii="Arial" w:hAnsi="Arial" w:cs="Arial"/>
                <w:bCs/>
                <w:color w:val="000000"/>
                <w:sz w:val="22"/>
                <w:szCs w:val="22"/>
                <w:lang w:eastAsia="en-GB"/>
              </w:rPr>
            </w:pPr>
            <w:r w:rsidRPr="00293DB9">
              <w:rPr>
                <w:rFonts w:ascii="Arial" w:hAnsi="Arial" w:cs="Arial"/>
                <w:bCs/>
                <w:color w:val="000000"/>
                <w:sz w:val="22"/>
                <w:szCs w:val="22"/>
                <w:lang w:eastAsia="en-GB"/>
              </w:rPr>
              <w:t xml:space="preserve">The </w:t>
            </w:r>
            <w:proofErr w:type="spellStart"/>
            <w:r w:rsidRPr="00293DB9">
              <w:rPr>
                <w:rFonts w:ascii="Arial" w:hAnsi="Arial" w:cs="Arial"/>
                <w:bCs/>
                <w:color w:val="000000"/>
                <w:sz w:val="22"/>
                <w:szCs w:val="22"/>
                <w:lang w:eastAsia="en-GB"/>
              </w:rPr>
              <w:t>Linhay</w:t>
            </w:r>
            <w:proofErr w:type="spellEnd"/>
          </w:p>
        </w:tc>
      </w:tr>
      <w:tr w:rsidR="00293DB9" w:rsidRPr="00293DB9" w:rsidTr="00293DB9">
        <w:tc>
          <w:tcPr>
            <w:tcW w:w="1593" w:type="dxa"/>
            <w:shd w:val="clear" w:color="auto" w:fill="FFFFFF"/>
            <w:tcMar>
              <w:top w:w="0" w:type="dxa"/>
              <w:left w:w="108" w:type="dxa"/>
              <w:bottom w:w="0" w:type="dxa"/>
              <w:right w:w="108" w:type="dxa"/>
            </w:tcMar>
            <w:hideMark/>
          </w:tcPr>
          <w:p w:rsidR="00293DB9" w:rsidRPr="00293DB9" w:rsidRDefault="00293DB9" w:rsidP="00293DB9">
            <w:pPr>
              <w:spacing w:line="276" w:lineRule="atLeast"/>
              <w:rPr>
                <w:rFonts w:ascii="Arial" w:hAnsi="Arial" w:cs="Arial"/>
                <w:b/>
                <w:bCs/>
                <w:color w:val="000000"/>
                <w:sz w:val="22"/>
                <w:szCs w:val="22"/>
                <w:lang w:eastAsia="en-GB"/>
              </w:rPr>
            </w:pPr>
            <w:r w:rsidRPr="00293DB9">
              <w:rPr>
                <w:rFonts w:ascii="Arial" w:hAnsi="Arial" w:cs="Arial"/>
                <w:b/>
                <w:bCs/>
                <w:color w:val="000000"/>
                <w:sz w:val="22"/>
                <w:szCs w:val="22"/>
                <w:lang w:eastAsia="en-GB"/>
              </w:rPr>
              <w:t> </w:t>
            </w:r>
          </w:p>
        </w:tc>
        <w:tc>
          <w:tcPr>
            <w:tcW w:w="8082" w:type="dxa"/>
            <w:shd w:val="clear" w:color="auto" w:fill="FFFFFF"/>
            <w:tcMar>
              <w:top w:w="0" w:type="dxa"/>
              <w:left w:w="108" w:type="dxa"/>
              <w:bottom w:w="0" w:type="dxa"/>
              <w:right w:w="108" w:type="dxa"/>
            </w:tcMar>
            <w:hideMark/>
          </w:tcPr>
          <w:p w:rsidR="00293DB9" w:rsidRPr="00293DB9" w:rsidRDefault="00293DB9" w:rsidP="00293DB9">
            <w:pPr>
              <w:spacing w:line="276" w:lineRule="atLeast"/>
              <w:rPr>
                <w:rFonts w:ascii="Arial" w:hAnsi="Arial" w:cs="Arial"/>
                <w:bCs/>
                <w:color w:val="000000"/>
                <w:sz w:val="22"/>
                <w:szCs w:val="22"/>
                <w:lang w:eastAsia="en-GB"/>
              </w:rPr>
            </w:pPr>
            <w:r w:rsidRPr="00293DB9">
              <w:rPr>
                <w:rFonts w:ascii="Arial" w:hAnsi="Arial" w:cs="Arial"/>
                <w:bCs/>
                <w:color w:val="000000"/>
                <w:sz w:val="22"/>
                <w:szCs w:val="22"/>
                <w:lang w:eastAsia="en-GB"/>
              </w:rPr>
              <w:t xml:space="preserve">Lower </w:t>
            </w:r>
            <w:proofErr w:type="spellStart"/>
            <w:r w:rsidRPr="00293DB9">
              <w:rPr>
                <w:rFonts w:ascii="Arial" w:hAnsi="Arial" w:cs="Arial"/>
                <w:bCs/>
                <w:color w:val="000000"/>
                <w:sz w:val="22"/>
                <w:szCs w:val="22"/>
                <w:lang w:eastAsia="en-GB"/>
              </w:rPr>
              <w:t>Westerland</w:t>
            </w:r>
            <w:proofErr w:type="spellEnd"/>
            <w:r w:rsidRPr="00293DB9">
              <w:rPr>
                <w:rFonts w:ascii="Arial" w:hAnsi="Arial" w:cs="Arial"/>
                <w:bCs/>
                <w:color w:val="000000"/>
                <w:sz w:val="22"/>
                <w:szCs w:val="22"/>
                <w:lang w:eastAsia="en-GB"/>
              </w:rPr>
              <w:t xml:space="preserve"> Barns</w:t>
            </w:r>
          </w:p>
        </w:tc>
      </w:tr>
      <w:tr w:rsidR="00293DB9" w:rsidRPr="00293DB9" w:rsidTr="00293DB9">
        <w:tc>
          <w:tcPr>
            <w:tcW w:w="1593" w:type="dxa"/>
            <w:shd w:val="clear" w:color="auto" w:fill="FFFFFF"/>
            <w:tcMar>
              <w:top w:w="0" w:type="dxa"/>
              <w:left w:w="108" w:type="dxa"/>
              <w:bottom w:w="0" w:type="dxa"/>
              <w:right w:w="108" w:type="dxa"/>
            </w:tcMar>
            <w:hideMark/>
          </w:tcPr>
          <w:p w:rsidR="00293DB9" w:rsidRPr="00293DB9" w:rsidRDefault="00293DB9" w:rsidP="00293DB9">
            <w:pPr>
              <w:spacing w:line="276" w:lineRule="atLeast"/>
              <w:rPr>
                <w:rFonts w:ascii="Arial" w:hAnsi="Arial" w:cs="Arial"/>
                <w:b/>
                <w:bCs/>
                <w:color w:val="000000"/>
                <w:sz w:val="22"/>
                <w:szCs w:val="22"/>
                <w:lang w:eastAsia="en-GB"/>
              </w:rPr>
            </w:pPr>
            <w:r w:rsidRPr="00293DB9">
              <w:rPr>
                <w:rFonts w:ascii="Arial" w:hAnsi="Arial" w:cs="Arial"/>
                <w:b/>
                <w:bCs/>
                <w:color w:val="000000"/>
                <w:sz w:val="22"/>
                <w:szCs w:val="22"/>
                <w:lang w:eastAsia="en-GB"/>
              </w:rPr>
              <w:t> </w:t>
            </w:r>
          </w:p>
        </w:tc>
        <w:tc>
          <w:tcPr>
            <w:tcW w:w="8082" w:type="dxa"/>
            <w:shd w:val="clear" w:color="auto" w:fill="FFFFFF"/>
            <w:tcMar>
              <w:top w:w="0" w:type="dxa"/>
              <w:left w:w="108" w:type="dxa"/>
              <w:bottom w:w="0" w:type="dxa"/>
              <w:right w:w="108" w:type="dxa"/>
            </w:tcMar>
            <w:hideMark/>
          </w:tcPr>
          <w:p w:rsidR="00293DB9" w:rsidRPr="00293DB9" w:rsidRDefault="00293DB9" w:rsidP="00293DB9">
            <w:pPr>
              <w:spacing w:line="276" w:lineRule="atLeast"/>
              <w:rPr>
                <w:rFonts w:ascii="Arial" w:hAnsi="Arial" w:cs="Arial"/>
                <w:bCs/>
                <w:color w:val="000000"/>
                <w:sz w:val="22"/>
                <w:szCs w:val="22"/>
                <w:lang w:eastAsia="en-GB"/>
              </w:rPr>
            </w:pPr>
            <w:proofErr w:type="spellStart"/>
            <w:r w:rsidRPr="00293DB9">
              <w:rPr>
                <w:rFonts w:ascii="Arial" w:hAnsi="Arial" w:cs="Arial"/>
                <w:bCs/>
                <w:color w:val="000000"/>
                <w:sz w:val="22"/>
                <w:szCs w:val="22"/>
                <w:lang w:eastAsia="en-GB"/>
              </w:rPr>
              <w:t>Westerland</w:t>
            </w:r>
            <w:proofErr w:type="spellEnd"/>
          </w:p>
        </w:tc>
      </w:tr>
      <w:tr w:rsidR="00293DB9" w:rsidRPr="00293DB9" w:rsidTr="00293DB9">
        <w:tc>
          <w:tcPr>
            <w:tcW w:w="1593" w:type="dxa"/>
            <w:shd w:val="clear" w:color="auto" w:fill="FFFFFF"/>
            <w:tcMar>
              <w:top w:w="0" w:type="dxa"/>
              <w:left w:w="108" w:type="dxa"/>
              <w:bottom w:w="0" w:type="dxa"/>
              <w:right w:w="108" w:type="dxa"/>
            </w:tcMar>
            <w:hideMark/>
          </w:tcPr>
          <w:p w:rsidR="00293DB9" w:rsidRPr="00293DB9" w:rsidRDefault="00293DB9" w:rsidP="00293DB9">
            <w:pPr>
              <w:spacing w:line="276" w:lineRule="atLeast"/>
              <w:rPr>
                <w:rFonts w:ascii="Arial" w:hAnsi="Arial" w:cs="Arial"/>
                <w:b/>
                <w:bCs/>
                <w:color w:val="000000"/>
                <w:sz w:val="22"/>
                <w:szCs w:val="22"/>
                <w:lang w:eastAsia="en-GB"/>
              </w:rPr>
            </w:pPr>
            <w:r w:rsidRPr="00293DB9">
              <w:rPr>
                <w:rFonts w:ascii="Arial" w:hAnsi="Arial" w:cs="Arial"/>
                <w:b/>
                <w:bCs/>
                <w:color w:val="000000"/>
                <w:sz w:val="22"/>
                <w:szCs w:val="22"/>
                <w:lang w:eastAsia="en-GB"/>
              </w:rPr>
              <w:t> </w:t>
            </w:r>
          </w:p>
        </w:tc>
        <w:tc>
          <w:tcPr>
            <w:tcW w:w="8082" w:type="dxa"/>
            <w:shd w:val="clear" w:color="auto" w:fill="FFFFFF"/>
            <w:tcMar>
              <w:top w:w="0" w:type="dxa"/>
              <w:left w:w="108" w:type="dxa"/>
              <w:bottom w:w="0" w:type="dxa"/>
              <w:right w:w="108" w:type="dxa"/>
            </w:tcMar>
            <w:hideMark/>
          </w:tcPr>
          <w:p w:rsidR="00293DB9" w:rsidRPr="00293DB9" w:rsidRDefault="00293DB9" w:rsidP="00293DB9">
            <w:pPr>
              <w:spacing w:line="276" w:lineRule="atLeast"/>
              <w:rPr>
                <w:rFonts w:ascii="Arial" w:hAnsi="Arial" w:cs="Arial"/>
                <w:bCs/>
                <w:color w:val="000000"/>
                <w:sz w:val="22"/>
                <w:szCs w:val="22"/>
                <w:lang w:eastAsia="en-GB"/>
              </w:rPr>
            </w:pPr>
            <w:proofErr w:type="spellStart"/>
            <w:r w:rsidRPr="00293DB9">
              <w:rPr>
                <w:rFonts w:ascii="Arial" w:hAnsi="Arial" w:cs="Arial"/>
                <w:bCs/>
                <w:color w:val="000000"/>
                <w:sz w:val="22"/>
                <w:szCs w:val="22"/>
                <w:lang w:eastAsia="en-GB"/>
              </w:rPr>
              <w:t>Marldon</w:t>
            </w:r>
            <w:proofErr w:type="spellEnd"/>
          </w:p>
        </w:tc>
      </w:tr>
      <w:tr w:rsidR="00293DB9" w:rsidRPr="00293DB9" w:rsidTr="00293DB9">
        <w:tc>
          <w:tcPr>
            <w:tcW w:w="1593" w:type="dxa"/>
            <w:shd w:val="clear" w:color="auto" w:fill="FFFFFF"/>
            <w:tcMar>
              <w:top w:w="0" w:type="dxa"/>
              <w:left w:w="108" w:type="dxa"/>
              <w:bottom w:w="0" w:type="dxa"/>
              <w:right w:w="108" w:type="dxa"/>
            </w:tcMar>
            <w:hideMark/>
          </w:tcPr>
          <w:p w:rsidR="00293DB9" w:rsidRPr="00293DB9" w:rsidRDefault="00293DB9" w:rsidP="00293DB9">
            <w:pPr>
              <w:spacing w:line="276" w:lineRule="atLeast"/>
              <w:rPr>
                <w:rFonts w:ascii="Arial" w:hAnsi="Arial" w:cs="Arial"/>
                <w:b/>
                <w:bCs/>
                <w:color w:val="000000"/>
                <w:sz w:val="22"/>
                <w:szCs w:val="22"/>
                <w:lang w:eastAsia="en-GB"/>
              </w:rPr>
            </w:pPr>
            <w:r w:rsidRPr="00293DB9">
              <w:rPr>
                <w:rFonts w:ascii="Arial" w:hAnsi="Arial" w:cs="Arial"/>
                <w:b/>
                <w:bCs/>
                <w:color w:val="000000"/>
                <w:sz w:val="22"/>
                <w:szCs w:val="22"/>
                <w:lang w:eastAsia="en-GB"/>
              </w:rPr>
              <w:t> </w:t>
            </w:r>
          </w:p>
        </w:tc>
        <w:tc>
          <w:tcPr>
            <w:tcW w:w="8082" w:type="dxa"/>
            <w:shd w:val="clear" w:color="auto" w:fill="FFFFFF"/>
            <w:tcMar>
              <w:top w:w="0" w:type="dxa"/>
              <w:left w:w="108" w:type="dxa"/>
              <w:bottom w:w="0" w:type="dxa"/>
              <w:right w:w="108" w:type="dxa"/>
            </w:tcMar>
            <w:hideMark/>
          </w:tcPr>
          <w:p w:rsidR="00293DB9" w:rsidRPr="002B7F86" w:rsidRDefault="00293DB9" w:rsidP="00293DB9">
            <w:pPr>
              <w:spacing w:line="276" w:lineRule="atLeast"/>
              <w:rPr>
                <w:rFonts w:ascii="Arial" w:hAnsi="Arial" w:cs="Arial"/>
                <w:bCs/>
                <w:color w:val="000000"/>
                <w:sz w:val="22"/>
                <w:szCs w:val="22"/>
                <w:lang w:eastAsia="en-GB"/>
              </w:rPr>
            </w:pPr>
            <w:r w:rsidRPr="00293DB9">
              <w:rPr>
                <w:rFonts w:ascii="Arial" w:hAnsi="Arial" w:cs="Arial"/>
                <w:bCs/>
                <w:color w:val="000000"/>
                <w:sz w:val="22"/>
                <w:szCs w:val="22"/>
                <w:lang w:eastAsia="en-GB"/>
              </w:rPr>
              <w:t>TQ3 1RU</w:t>
            </w:r>
          </w:p>
          <w:p w:rsidR="00293DB9" w:rsidRPr="00293DB9" w:rsidRDefault="00293DB9" w:rsidP="00293DB9">
            <w:pPr>
              <w:spacing w:line="276" w:lineRule="atLeast"/>
              <w:rPr>
                <w:rFonts w:ascii="Arial" w:hAnsi="Arial" w:cs="Arial"/>
                <w:bCs/>
                <w:color w:val="000000"/>
                <w:sz w:val="22"/>
                <w:szCs w:val="22"/>
                <w:lang w:eastAsia="en-GB"/>
              </w:rPr>
            </w:pPr>
          </w:p>
        </w:tc>
      </w:tr>
      <w:tr w:rsidR="00293DB9" w:rsidRPr="00293DB9" w:rsidTr="00293DB9">
        <w:tc>
          <w:tcPr>
            <w:tcW w:w="1593" w:type="dxa"/>
            <w:shd w:val="clear" w:color="auto" w:fill="FFFFFF"/>
            <w:tcMar>
              <w:top w:w="0" w:type="dxa"/>
              <w:left w:w="108" w:type="dxa"/>
              <w:bottom w:w="0" w:type="dxa"/>
              <w:right w:w="108" w:type="dxa"/>
            </w:tcMar>
            <w:hideMark/>
          </w:tcPr>
          <w:p w:rsidR="00293DB9" w:rsidRPr="00293DB9" w:rsidRDefault="00293DB9" w:rsidP="00293DB9">
            <w:pPr>
              <w:spacing w:line="276" w:lineRule="atLeast"/>
              <w:rPr>
                <w:rFonts w:ascii="Arial" w:hAnsi="Arial" w:cs="Arial"/>
                <w:b/>
                <w:bCs/>
                <w:color w:val="000000"/>
                <w:sz w:val="22"/>
                <w:szCs w:val="22"/>
                <w:lang w:eastAsia="en-GB"/>
              </w:rPr>
            </w:pPr>
            <w:r w:rsidRPr="00293DB9">
              <w:rPr>
                <w:rFonts w:ascii="Arial" w:hAnsi="Arial" w:cs="Arial"/>
                <w:b/>
                <w:bCs/>
                <w:color w:val="000000"/>
                <w:sz w:val="22"/>
                <w:szCs w:val="22"/>
                <w:lang w:eastAsia="en-GB"/>
              </w:rPr>
              <w:t>Reference:</w:t>
            </w:r>
          </w:p>
        </w:tc>
        <w:tc>
          <w:tcPr>
            <w:tcW w:w="8082" w:type="dxa"/>
            <w:shd w:val="clear" w:color="auto" w:fill="FFFFFF"/>
            <w:tcMar>
              <w:top w:w="0" w:type="dxa"/>
              <w:left w:w="108" w:type="dxa"/>
              <w:bottom w:w="0" w:type="dxa"/>
              <w:right w:w="108" w:type="dxa"/>
            </w:tcMar>
            <w:hideMark/>
          </w:tcPr>
          <w:p w:rsidR="00293DB9" w:rsidRPr="00293DB9" w:rsidRDefault="00293DB9" w:rsidP="00293DB9">
            <w:pPr>
              <w:spacing w:line="276" w:lineRule="atLeast"/>
              <w:rPr>
                <w:rFonts w:ascii="Arial" w:hAnsi="Arial" w:cs="Arial"/>
                <w:bCs/>
                <w:color w:val="000000"/>
                <w:sz w:val="22"/>
                <w:szCs w:val="22"/>
                <w:lang w:eastAsia="en-GB"/>
              </w:rPr>
            </w:pPr>
            <w:r w:rsidRPr="00293DB9">
              <w:rPr>
                <w:rFonts w:ascii="Arial" w:hAnsi="Arial" w:cs="Arial"/>
                <w:bCs/>
                <w:color w:val="000000"/>
                <w:sz w:val="22"/>
                <w:szCs w:val="22"/>
                <w:lang w:eastAsia="en-GB"/>
              </w:rPr>
              <w:t>2241/19/VAR</w:t>
            </w:r>
          </w:p>
        </w:tc>
      </w:tr>
      <w:tr w:rsidR="00293DB9" w:rsidRPr="00293DB9" w:rsidTr="00293DB9">
        <w:tc>
          <w:tcPr>
            <w:tcW w:w="1593" w:type="dxa"/>
            <w:shd w:val="clear" w:color="auto" w:fill="FFFFFF"/>
            <w:tcMar>
              <w:top w:w="0" w:type="dxa"/>
              <w:left w:w="108" w:type="dxa"/>
              <w:bottom w:w="0" w:type="dxa"/>
              <w:right w:w="108" w:type="dxa"/>
            </w:tcMar>
            <w:hideMark/>
          </w:tcPr>
          <w:p w:rsidR="00293DB9" w:rsidRPr="00293DB9" w:rsidRDefault="00293DB9" w:rsidP="00293DB9">
            <w:pPr>
              <w:spacing w:line="276" w:lineRule="atLeast"/>
              <w:rPr>
                <w:rFonts w:ascii="Arial" w:hAnsi="Arial" w:cs="Arial"/>
                <w:b/>
                <w:bCs/>
                <w:color w:val="000000"/>
                <w:sz w:val="22"/>
                <w:szCs w:val="22"/>
                <w:lang w:eastAsia="en-GB"/>
              </w:rPr>
            </w:pPr>
            <w:r w:rsidRPr="00293DB9">
              <w:rPr>
                <w:rFonts w:ascii="Arial" w:hAnsi="Arial" w:cs="Arial"/>
                <w:b/>
                <w:bCs/>
                <w:color w:val="000000"/>
                <w:sz w:val="22"/>
                <w:szCs w:val="22"/>
                <w:lang w:eastAsia="en-GB"/>
              </w:rPr>
              <w:t>Proposal:</w:t>
            </w:r>
          </w:p>
        </w:tc>
        <w:tc>
          <w:tcPr>
            <w:tcW w:w="8082" w:type="dxa"/>
            <w:shd w:val="clear" w:color="auto" w:fill="FFFFFF"/>
            <w:tcMar>
              <w:top w:w="0" w:type="dxa"/>
              <w:left w:w="108" w:type="dxa"/>
              <w:bottom w:w="0" w:type="dxa"/>
              <w:right w:w="108" w:type="dxa"/>
            </w:tcMar>
            <w:hideMark/>
          </w:tcPr>
          <w:p w:rsidR="00293DB9" w:rsidRPr="00293DB9" w:rsidRDefault="00293DB9" w:rsidP="00293DB9">
            <w:pPr>
              <w:spacing w:line="276" w:lineRule="atLeast"/>
              <w:rPr>
                <w:rFonts w:ascii="Arial" w:hAnsi="Arial" w:cs="Arial"/>
                <w:bCs/>
                <w:color w:val="000000"/>
                <w:sz w:val="22"/>
                <w:szCs w:val="22"/>
                <w:lang w:eastAsia="en-GB"/>
              </w:rPr>
            </w:pPr>
            <w:r w:rsidRPr="00293DB9">
              <w:rPr>
                <w:rFonts w:ascii="Arial" w:hAnsi="Arial" w:cs="Arial"/>
                <w:bCs/>
                <w:color w:val="000000"/>
                <w:sz w:val="22"/>
                <w:szCs w:val="22"/>
                <w:lang w:eastAsia="en-GB"/>
              </w:rPr>
              <w:t>Variation of condition 2 (approved plans) of listed building consent 4012/17/LBC to allow installation of additional conductor along ridgeline of the Great Hall and 2no. finials (air terminals) on the Old Kitchen ch</w:t>
            </w:r>
            <w:r w:rsidR="000B4AA3">
              <w:rPr>
                <w:rFonts w:ascii="Arial" w:hAnsi="Arial" w:cs="Arial"/>
                <w:bCs/>
                <w:color w:val="000000"/>
                <w:sz w:val="22"/>
                <w:szCs w:val="22"/>
                <w:lang w:eastAsia="en-GB"/>
              </w:rPr>
              <w:t>i</w:t>
            </w:r>
            <w:r w:rsidRPr="00293DB9">
              <w:rPr>
                <w:rFonts w:ascii="Arial" w:hAnsi="Arial" w:cs="Arial"/>
                <w:bCs/>
                <w:color w:val="000000"/>
                <w:sz w:val="22"/>
                <w:szCs w:val="22"/>
                <w:lang w:eastAsia="en-GB"/>
              </w:rPr>
              <w:t>mney</w:t>
            </w:r>
          </w:p>
        </w:tc>
      </w:tr>
      <w:tr w:rsidR="00293DB9" w:rsidRPr="00293DB9" w:rsidTr="00293DB9">
        <w:tc>
          <w:tcPr>
            <w:tcW w:w="1593" w:type="dxa"/>
            <w:shd w:val="clear" w:color="auto" w:fill="FFFFFF"/>
            <w:tcMar>
              <w:top w:w="0" w:type="dxa"/>
              <w:left w:w="108" w:type="dxa"/>
              <w:bottom w:w="0" w:type="dxa"/>
              <w:right w:w="108" w:type="dxa"/>
            </w:tcMar>
            <w:hideMark/>
          </w:tcPr>
          <w:p w:rsidR="00293DB9" w:rsidRPr="00293DB9" w:rsidRDefault="00293DB9" w:rsidP="00293DB9">
            <w:pPr>
              <w:spacing w:line="276" w:lineRule="atLeast"/>
              <w:rPr>
                <w:rFonts w:ascii="Arial" w:hAnsi="Arial" w:cs="Arial"/>
                <w:b/>
                <w:bCs/>
                <w:color w:val="000000"/>
                <w:sz w:val="22"/>
                <w:szCs w:val="22"/>
                <w:lang w:eastAsia="en-GB"/>
              </w:rPr>
            </w:pPr>
            <w:r w:rsidRPr="00293DB9">
              <w:rPr>
                <w:rFonts w:ascii="Arial" w:hAnsi="Arial" w:cs="Arial"/>
                <w:b/>
                <w:bCs/>
                <w:color w:val="000000"/>
                <w:sz w:val="22"/>
                <w:szCs w:val="22"/>
                <w:lang w:eastAsia="en-GB"/>
              </w:rPr>
              <w:t>Site Address:</w:t>
            </w:r>
          </w:p>
        </w:tc>
        <w:tc>
          <w:tcPr>
            <w:tcW w:w="8082" w:type="dxa"/>
            <w:shd w:val="clear" w:color="auto" w:fill="FFFFFF"/>
            <w:tcMar>
              <w:top w:w="0" w:type="dxa"/>
              <w:left w:w="108" w:type="dxa"/>
              <w:bottom w:w="0" w:type="dxa"/>
              <w:right w:w="108" w:type="dxa"/>
            </w:tcMar>
            <w:hideMark/>
          </w:tcPr>
          <w:p w:rsidR="00293DB9" w:rsidRPr="00293DB9" w:rsidRDefault="00293DB9" w:rsidP="00293DB9">
            <w:pPr>
              <w:spacing w:line="276" w:lineRule="atLeast"/>
              <w:rPr>
                <w:rFonts w:ascii="Arial" w:hAnsi="Arial" w:cs="Arial"/>
                <w:bCs/>
                <w:color w:val="000000"/>
                <w:sz w:val="22"/>
                <w:szCs w:val="22"/>
                <w:lang w:eastAsia="en-GB"/>
              </w:rPr>
            </w:pPr>
            <w:r w:rsidRPr="00293DB9">
              <w:rPr>
                <w:rFonts w:ascii="Arial" w:hAnsi="Arial" w:cs="Arial"/>
                <w:bCs/>
                <w:color w:val="000000"/>
                <w:sz w:val="22"/>
                <w:szCs w:val="22"/>
                <w:lang w:eastAsia="en-GB"/>
              </w:rPr>
              <w:t>Compton Castle</w:t>
            </w:r>
          </w:p>
        </w:tc>
      </w:tr>
      <w:tr w:rsidR="00293DB9" w:rsidRPr="00293DB9" w:rsidTr="00293DB9">
        <w:tc>
          <w:tcPr>
            <w:tcW w:w="1593" w:type="dxa"/>
            <w:shd w:val="clear" w:color="auto" w:fill="FFFFFF"/>
            <w:tcMar>
              <w:top w:w="0" w:type="dxa"/>
              <w:left w:w="108" w:type="dxa"/>
              <w:bottom w:w="0" w:type="dxa"/>
              <w:right w:w="108" w:type="dxa"/>
            </w:tcMar>
            <w:hideMark/>
          </w:tcPr>
          <w:p w:rsidR="00293DB9" w:rsidRPr="00293DB9" w:rsidRDefault="00293DB9" w:rsidP="00293DB9">
            <w:pPr>
              <w:spacing w:line="276" w:lineRule="atLeast"/>
              <w:rPr>
                <w:rFonts w:ascii="Arial" w:hAnsi="Arial" w:cs="Arial"/>
                <w:b/>
                <w:bCs/>
                <w:color w:val="000000"/>
                <w:sz w:val="22"/>
                <w:szCs w:val="22"/>
                <w:lang w:eastAsia="en-GB"/>
              </w:rPr>
            </w:pPr>
            <w:r w:rsidRPr="00293DB9">
              <w:rPr>
                <w:rFonts w:ascii="Arial" w:hAnsi="Arial" w:cs="Arial"/>
                <w:b/>
                <w:bCs/>
                <w:color w:val="000000"/>
                <w:sz w:val="22"/>
                <w:szCs w:val="22"/>
                <w:lang w:eastAsia="en-GB"/>
              </w:rPr>
              <w:t> </w:t>
            </w:r>
          </w:p>
        </w:tc>
        <w:tc>
          <w:tcPr>
            <w:tcW w:w="8082" w:type="dxa"/>
            <w:shd w:val="clear" w:color="auto" w:fill="FFFFFF"/>
            <w:tcMar>
              <w:top w:w="0" w:type="dxa"/>
              <w:left w:w="108" w:type="dxa"/>
              <w:bottom w:w="0" w:type="dxa"/>
              <w:right w:w="108" w:type="dxa"/>
            </w:tcMar>
            <w:hideMark/>
          </w:tcPr>
          <w:p w:rsidR="00293DB9" w:rsidRPr="00293DB9" w:rsidRDefault="00293DB9" w:rsidP="00293DB9">
            <w:pPr>
              <w:spacing w:line="276" w:lineRule="atLeast"/>
              <w:rPr>
                <w:rFonts w:ascii="Arial" w:hAnsi="Arial" w:cs="Arial"/>
                <w:bCs/>
                <w:color w:val="000000"/>
                <w:sz w:val="22"/>
                <w:szCs w:val="22"/>
                <w:lang w:eastAsia="en-GB"/>
              </w:rPr>
            </w:pPr>
            <w:r w:rsidRPr="00293DB9">
              <w:rPr>
                <w:rFonts w:ascii="Arial" w:hAnsi="Arial" w:cs="Arial"/>
                <w:bCs/>
                <w:color w:val="000000"/>
                <w:sz w:val="22"/>
                <w:szCs w:val="22"/>
                <w:lang w:eastAsia="en-GB"/>
              </w:rPr>
              <w:t>Compton</w:t>
            </w:r>
          </w:p>
        </w:tc>
      </w:tr>
      <w:tr w:rsidR="00293DB9" w:rsidRPr="00293DB9" w:rsidTr="00293DB9">
        <w:tc>
          <w:tcPr>
            <w:tcW w:w="1593" w:type="dxa"/>
            <w:shd w:val="clear" w:color="auto" w:fill="FFFFFF"/>
            <w:tcMar>
              <w:top w:w="0" w:type="dxa"/>
              <w:left w:w="108" w:type="dxa"/>
              <w:bottom w:w="0" w:type="dxa"/>
              <w:right w:w="108" w:type="dxa"/>
            </w:tcMar>
            <w:hideMark/>
          </w:tcPr>
          <w:p w:rsidR="00293DB9" w:rsidRPr="00293DB9" w:rsidRDefault="00293DB9" w:rsidP="00293DB9">
            <w:pPr>
              <w:spacing w:line="276" w:lineRule="atLeast"/>
              <w:rPr>
                <w:rFonts w:ascii="Arial" w:hAnsi="Arial" w:cs="Arial"/>
                <w:b/>
                <w:bCs/>
                <w:color w:val="000000"/>
                <w:sz w:val="22"/>
                <w:szCs w:val="22"/>
                <w:lang w:eastAsia="en-GB"/>
              </w:rPr>
            </w:pPr>
            <w:r w:rsidRPr="00293DB9">
              <w:rPr>
                <w:rFonts w:ascii="Arial" w:hAnsi="Arial" w:cs="Arial"/>
                <w:b/>
                <w:bCs/>
                <w:color w:val="000000"/>
                <w:sz w:val="22"/>
                <w:szCs w:val="22"/>
                <w:lang w:eastAsia="en-GB"/>
              </w:rPr>
              <w:t> </w:t>
            </w:r>
          </w:p>
        </w:tc>
        <w:tc>
          <w:tcPr>
            <w:tcW w:w="8082" w:type="dxa"/>
            <w:shd w:val="clear" w:color="auto" w:fill="FFFFFF"/>
            <w:tcMar>
              <w:top w:w="0" w:type="dxa"/>
              <w:left w:w="108" w:type="dxa"/>
              <w:bottom w:w="0" w:type="dxa"/>
              <w:right w:w="108" w:type="dxa"/>
            </w:tcMar>
            <w:hideMark/>
          </w:tcPr>
          <w:p w:rsidR="00293DB9" w:rsidRPr="00293DB9" w:rsidRDefault="00293DB9" w:rsidP="00293DB9">
            <w:pPr>
              <w:spacing w:line="276" w:lineRule="atLeast"/>
              <w:rPr>
                <w:rFonts w:ascii="Arial" w:hAnsi="Arial" w:cs="Arial"/>
                <w:bCs/>
                <w:color w:val="000000"/>
                <w:sz w:val="22"/>
                <w:szCs w:val="22"/>
                <w:lang w:eastAsia="en-GB"/>
              </w:rPr>
            </w:pPr>
            <w:proofErr w:type="spellStart"/>
            <w:r w:rsidRPr="00293DB9">
              <w:rPr>
                <w:rFonts w:ascii="Arial" w:hAnsi="Arial" w:cs="Arial"/>
                <w:bCs/>
                <w:color w:val="000000"/>
                <w:sz w:val="22"/>
                <w:szCs w:val="22"/>
                <w:lang w:eastAsia="en-GB"/>
              </w:rPr>
              <w:t>Marldon</w:t>
            </w:r>
            <w:proofErr w:type="spellEnd"/>
          </w:p>
        </w:tc>
      </w:tr>
      <w:tr w:rsidR="00293DB9" w:rsidRPr="00293DB9" w:rsidTr="00293DB9">
        <w:tc>
          <w:tcPr>
            <w:tcW w:w="1593" w:type="dxa"/>
            <w:shd w:val="clear" w:color="auto" w:fill="FFFFFF"/>
            <w:tcMar>
              <w:top w:w="0" w:type="dxa"/>
              <w:left w:w="108" w:type="dxa"/>
              <w:bottom w:w="0" w:type="dxa"/>
              <w:right w:w="108" w:type="dxa"/>
            </w:tcMar>
            <w:hideMark/>
          </w:tcPr>
          <w:p w:rsidR="00293DB9" w:rsidRPr="00293DB9" w:rsidRDefault="00293DB9" w:rsidP="00293DB9">
            <w:pPr>
              <w:spacing w:line="276" w:lineRule="atLeast"/>
              <w:rPr>
                <w:rFonts w:ascii="Arial" w:hAnsi="Arial" w:cs="Arial"/>
                <w:b/>
                <w:bCs/>
                <w:color w:val="000000"/>
                <w:sz w:val="22"/>
                <w:szCs w:val="22"/>
                <w:lang w:eastAsia="en-GB"/>
              </w:rPr>
            </w:pPr>
            <w:r w:rsidRPr="00293DB9">
              <w:rPr>
                <w:rFonts w:ascii="Arial" w:hAnsi="Arial" w:cs="Arial"/>
                <w:b/>
                <w:bCs/>
                <w:color w:val="000000"/>
                <w:sz w:val="22"/>
                <w:szCs w:val="22"/>
                <w:lang w:eastAsia="en-GB"/>
              </w:rPr>
              <w:t> </w:t>
            </w:r>
          </w:p>
        </w:tc>
        <w:tc>
          <w:tcPr>
            <w:tcW w:w="8082" w:type="dxa"/>
            <w:shd w:val="clear" w:color="auto" w:fill="FFFFFF"/>
            <w:tcMar>
              <w:top w:w="0" w:type="dxa"/>
              <w:left w:w="108" w:type="dxa"/>
              <w:bottom w:w="0" w:type="dxa"/>
              <w:right w:w="108" w:type="dxa"/>
            </w:tcMar>
            <w:hideMark/>
          </w:tcPr>
          <w:p w:rsidR="00293DB9" w:rsidRPr="00293DB9" w:rsidRDefault="00293DB9" w:rsidP="00293DB9">
            <w:pPr>
              <w:spacing w:line="276" w:lineRule="atLeast"/>
              <w:rPr>
                <w:rFonts w:ascii="Arial" w:hAnsi="Arial" w:cs="Arial"/>
                <w:bCs/>
                <w:color w:val="000000"/>
                <w:sz w:val="22"/>
                <w:szCs w:val="22"/>
                <w:lang w:eastAsia="en-GB"/>
              </w:rPr>
            </w:pPr>
            <w:r w:rsidRPr="00293DB9">
              <w:rPr>
                <w:rFonts w:ascii="Arial" w:hAnsi="Arial" w:cs="Arial"/>
                <w:bCs/>
                <w:color w:val="000000"/>
                <w:sz w:val="22"/>
                <w:szCs w:val="22"/>
                <w:lang w:eastAsia="en-GB"/>
              </w:rPr>
              <w:t> </w:t>
            </w:r>
          </w:p>
        </w:tc>
      </w:tr>
      <w:tr w:rsidR="00293DB9" w:rsidRPr="00293DB9" w:rsidTr="00293DB9">
        <w:tc>
          <w:tcPr>
            <w:tcW w:w="1593" w:type="dxa"/>
            <w:shd w:val="clear" w:color="auto" w:fill="FFFFFF"/>
            <w:tcMar>
              <w:top w:w="0" w:type="dxa"/>
              <w:left w:w="108" w:type="dxa"/>
              <w:bottom w:w="0" w:type="dxa"/>
              <w:right w:w="108" w:type="dxa"/>
            </w:tcMar>
            <w:hideMark/>
          </w:tcPr>
          <w:p w:rsidR="00293DB9" w:rsidRPr="00293DB9" w:rsidRDefault="00293DB9" w:rsidP="00293DB9">
            <w:pPr>
              <w:spacing w:line="276" w:lineRule="atLeast"/>
              <w:rPr>
                <w:rFonts w:ascii="Arial" w:hAnsi="Arial" w:cs="Arial"/>
                <w:b/>
                <w:bCs/>
                <w:color w:val="000000"/>
                <w:sz w:val="22"/>
                <w:szCs w:val="22"/>
                <w:lang w:eastAsia="en-GB"/>
              </w:rPr>
            </w:pPr>
            <w:r w:rsidRPr="00293DB9">
              <w:rPr>
                <w:rFonts w:ascii="Arial" w:hAnsi="Arial" w:cs="Arial"/>
                <w:b/>
                <w:bCs/>
                <w:color w:val="000000"/>
                <w:sz w:val="22"/>
                <w:szCs w:val="22"/>
                <w:lang w:eastAsia="en-GB"/>
              </w:rPr>
              <w:t> </w:t>
            </w:r>
          </w:p>
        </w:tc>
        <w:tc>
          <w:tcPr>
            <w:tcW w:w="8082" w:type="dxa"/>
            <w:shd w:val="clear" w:color="auto" w:fill="FFFFFF"/>
            <w:tcMar>
              <w:top w:w="0" w:type="dxa"/>
              <w:left w:w="108" w:type="dxa"/>
              <w:bottom w:w="0" w:type="dxa"/>
              <w:right w:w="108" w:type="dxa"/>
            </w:tcMar>
            <w:hideMark/>
          </w:tcPr>
          <w:p w:rsidR="00293DB9" w:rsidRPr="002B7F86" w:rsidRDefault="00293DB9" w:rsidP="00293DB9">
            <w:pPr>
              <w:spacing w:line="276" w:lineRule="atLeast"/>
              <w:rPr>
                <w:rFonts w:ascii="Arial" w:hAnsi="Arial" w:cs="Arial"/>
                <w:bCs/>
                <w:color w:val="000000"/>
                <w:sz w:val="22"/>
                <w:szCs w:val="22"/>
                <w:lang w:eastAsia="en-GB"/>
              </w:rPr>
            </w:pPr>
            <w:r w:rsidRPr="00293DB9">
              <w:rPr>
                <w:rFonts w:ascii="Arial" w:hAnsi="Arial" w:cs="Arial"/>
                <w:bCs/>
                <w:color w:val="000000"/>
                <w:sz w:val="22"/>
                <w:szCs w:val="22"/>
                <w:lang w:eastAsia="en-GB"/>
              </w:rPr>
              <w:t>TQ3 1TA</w:t>
            </w:r>
          </w:p>
          <w:p w:rsidR="00293DB9" w:rsidRDefault="00293DB9" w:rsidP="00293DB9">
            <w:pPr>
              <w:spacing w:line="276" w:lineRule="atLeast"/>
              <w:rPr>
                <w:rFonts w:ascii="Arial" w:hAnsi="Arial" w:cs="Arial"/>
                <w:bCs/>
                <w:color w:val="000000"/>
                <w:sz w:val="22"/>
                <w:szCs w:val="22"/>
                <w:lang w:eastAsia="en-GB"/>
              </w:rPr>
            </w:pPr>
          </w:p>
          <w:p w:rsidR="00CA63A1" w:rsidRPr="009317CC" w:rsidRDefault="00CA63A1" w:rsidP="00CA63A1">
            <w:pPr>
              <w:shd w:val="clear" w:color="auto" w:fill="FFFFFF"/>
              <w:rPr>
                <w:rFonts w:ascii="Calibri" w:hAnsi="Calibri" w:cs="Calibri"/>
                <w:sz w:val="22"/>
                <w:szCs w:val="22"/>
                <w:lang w:eastAsia="en-GB"/>
              </w:rPr>
            </w:pPr>
            <w:r w:rsidRPr="009317CC">
              <w:rPr>
                <w:rFonts w:ascii="Arial" w:hAnsi="Arial" w:cs="Arial"/>
                <w:b/>
                <w:bCs/>
                <w:sz w:val="22"/>
                <w:szCs w:val="22"/>
                <w:lang w:eastAsia="en-GB"/>
              </w:rPr>
              <w:t>Application Number: 0750/19/FUL</w:t>
            </w:r>
          </w:p>
          <w:p w:rsidR="009317CC" w:rsidRDefault="009317CC" w:rsidP="009317CC">
            <w:pPr>
              <w:shd w:val="clear" w:color="auto" w:fill="FFFFFF"/>
              <w:rPr>
                <w:rFonts w:ascii="Arial" w:hAnsi="Arial" w:cs="Arial"/>
                <w:bCs/>
                <w:color w:val="000000"/>
                <w:sz w:val="22"/>
                <w:szCs w:val="22"/>
                <w:lang w:eastAsia="en-GB"/>
              </w:rPr>
            </w:pPr>
            <w:r>
              <w:rPr>
                <w:rFonts w:ascii="Arial" w:hAnsi="Arial" w:cs="Arial"/>
                <w:b/>
                <w:bCs/>
                <w:color w:val="000000"/>
                <w:sz w:val="22"/>
                <w:szCs w:val="22"/>
                <w:lang w:eastAsia="en-GB"/>
              </w:rPr>
              <w:t xml:space="preserve">UPDATE:  </w:t>
            </w:r>
            <w:r w:rsidRPr="00CA63A1">
              <w:rPr>
                <w:rFonts w:ascii="Arial" w:hAnsi="Arial" w:cs="Arial"/>
                <w:b/>
                <w:bCs/>
                <w:color w:val="000000"/>
                <w:sz w:val="22"/>
                <w:szCs w:val="22"/>
                <w:lang w:eastAsia="en-GB"/>
              </w:rPr>
              <w:t xml:space="preserve">Councillor Oliphant </w:t>
            </w:r>
            <w:r w:rsidR="00CA63A1">
              <w:rPr>
                <w:rFonts w:ascii="Arial" w:hAnsi="Arial" w:cs="Arial"/>
                <w:b/>
                <w:bCs/>
                <w:color w:val="000000"/>
                <w:sz w:val="22"/>
                <w:szCs w:val="22"/>
                <w:lang w:eastAsia="en-GB"/>
              </w:rPr>
              <w:t xml:space="preserve">to provide </w:t>
            </w:r>
            <w:r w:rsidRPr="00CA63A1">
              <w:rPr>
                <w:rFonts w:ascii="Arial" w:hAnsi="Arial" w:cs="Arial"/>
                <w:b/>
                <w:bCs/>
                <w:color w:val="000000"/>
                <w:sz w:val="22"/>
                <w:szCs w:val="22"/>
                <w:lang w:eastAsia="en-GB"/>
              </w:rPr>
              <w:t>update regarding:</w:t>
            </w:r>
            <w:r>
              <w:rPr>
                <w:rFonts w:ascii="Arial" w:hAnsi="Arial" w:cs="Arial"/>
                <w:bCs/>
                <w:color w:val="000000"/>
                <w:sz w:val="22"/>
                <w:szCs w:val="22"/>
                <w:lang w:eastAsia="en-GB"/>
              </w:rPr>
              <w:t xml:space="preserve"> </w:t>
            </w:r>
          </w:p>
          <w:p w:rsidR="00CA63A1" w:rsidRDefault="00CA63A1" w:rsidP="009317CC">
            <w:pPr>
              <w:shd w:val="clear" w:color="auto" w:fill="FFFFFF"/>
              <w:rPr>
                <w:rFonts w:ascii="Arial" w:hAnsi="Arial" w:cs="Arial"/>
                <w:b/>
                <w:bCs/>
                <w:sz w:val="22"/>
                <w:szCs w:val="22"/>
                <w:lang w:eastAsia="en-GB"/>
              </w:rPr>
            </w:pPr>
          </w:p>
          <w:p w:rsidR="009317CC" w:rsidRPr="009317CC" w:rsidRDefault="009317CC" w:rsidP="009317CC">
            <w:pPr>
              <w:shd w:val="clear" w:color="auto" w:fill="FFFFFF"/>
              <w:rPr>
                <w:rFonts w:ascii="Calibri" w:hAnsi="Calibri" w:cs="Calibri"/>
                <w:sz w:val="22"/>
                <w:szCs w:val="22"/>
                <w:lang w:eastAsia="en-GB"/>
              </w:rPr>
            </w:pPr>
            <w:r w:rsidRPr="009317CC">
              <w:rPr>
                <w:rFonts w:ascii="Arial" w:hAnsi="Arial" w:cs="Arial"/>
                <w:b/>
                <w:bCs/>
                <w:sz w:val="22"/>
                <w:szCs w:val="22"/>
                <w:lang w:eastAsia="en-GB"/>
              </w:rPr>
              <w:t>Application Number: 0750/19/FUL</w:t>
            </w:r>
          </w:p>
          <w:p w:rsidR="009317CC" w:rsidRPr="009317CC" w:rsidRDefault="009317CC" w:rsidP="009317CC">
            <w:pPr>
              <w:shd w:val="clear" w:color="auto" w:fill="FFFFFF"/>
              <w:spacing w:line="341" w:lineRule="atLeast"/>
              <w:ind w:hanging="3480"/>
              <w:rPr>
                <w:rFonts w:ascii="Calibri" w:hAnsi="Calibri" w:cs="Calibri"/>
                <w:sz w:val="22"/>
                <w:szCs w:val="22"/>
                <w:lang w:eastAsia="en-GB"/>
              </w:rPr>
            </w:pPr>
            <w:r w:rsidRPr="009317CC">
              <w:rPr>
                <w:rFonts w:ascii="Arial" w:hAnsi="Arial" w:cs="Arial"/>
                <w:b/>
                <w:bCs/>
                <w:sz w:val="22"/>
                <w:szCs w:val="22"/>
                <w:lang w:eastAsia="en-GB"/>
              </w:rPr>
              <w:t>Location: </w:t>
            </w:r>
            <w:r w:rsidRPr="009317CC">
              <w:rPr>
                <w:rFonts w:ascii="Calibri" w:hAnsi="Calibri" w:cs="Calibri"/>
                <w:sz w:val="22"/>
                <w:szCs w:val="22"/>
                <w:lang w:eastAsia="en-GB"/>
              </w:rPr>
              <w:t>"</w:t>
            </w:r>
            <w:r w:rsidRPr="009317CC">
              <w:rPr>
                <w:rFonts w:ascii="Arial" w:hAnsi="Arial" w:cs="Arial"/>
                <w:b/>
                <w:bCs/>
                <w:sz w:val="22"/>
                <w:szCs w:val="22"/>
                <w:lang w:eastAsia="en-GB"/>
              </w:rPr>
              <w:t xml:space="preserve">Tuckers Hay", </w:t>
            </w:r>
            <w:proofErr w:type="spellStart"/>
            <w:r w:rsidRPr="009317CC">
              <w:rPr>
                <w:rFonts w:ascii="Arial" w:hAnsi="Arial" w:cs="Arial"/>
                <w:b/>
                <w:bCs/>
                <w:sz w:val="22"/>
                <w:szCs w:val="22"/>
                <w:lang w:eastAsia="en-GB"/>
              </w:rPr>
              <w:t>Compt</w:t>
            </w:r>
            <w:proofErr w:type="spellEnd"/>
            <w:r w:rsidR="009D6701">
              <w:rPr>
                <w:rFonts w:ascii="Arial" w:hAnsi="Arial" w:cs="Arial"/>
                <w:b/>
                <w:bCs/>
                <w:sz w:val="22"/>
                <w:szCs w:val="22"/>
                <w:lang w:eastAsia="en-GB"/>
              </w:rPr>
              <w:t xml:space="preserve">  </w:t>
            </w:r>
            <w:r w:rsidRPr="009317CC">
              <w:rPr>
                <w:rFonts w:ascii="Arial" w:hAnsi="Arial" w:cs="Arial"/>
                <w:b/>
                <w:bCs/>
                <w:sz w:val="22"/>
                <w:szCs w:val="22"/>
                <w:lang w:eastAsia="en-GB"/>
              </w:rPr>
              <w:t xml:space="preserve">on Pool Cross, Compton, </w:t>
            </w:r>
            <w:proofErr w:type="spellStart"/>
            <w:r w:rsidRPr="009317CC">
              <w:rPr>
                <w:rFonts w:ascii="Arial" w:hAnsi="Arial" w:cs="Arial"/>
                <w:b/>
                <w:bCs/>
                <w:sz w:val="22"/>
                <w:szCs w:val="22"/>
                <w:lang w:eastAsia="en-GB"/>
              </w:rPr>
              <w:t>Marldon</w:t>
            </w:r>
            <w:proofErr w:type="spellEnd"/>
          </w:p>
          <w:p w:rsidR="009317CC" w:rsidRPr="009317CC" w:rsidRDefault="009317CC" w:rsidP="009317CC">
            <w:pPr>
              <w:shd w:val="clear" w:color="auto" w:fill="FFFFFF"/>
              <w:spacing w:line="341" w:lineRule="atLeast"/>
              <w:ind w:hanging="3480"/>
              <w:rPr>
                <w:rFonts w:ascii="Calibri" w:hAnsi="Calibri" w:cs="Calibri"/>
                <w:sz w:val="22"/>
                <w:szCs w:val="22"/>
                <w:lang w:eastAsia="en-GB"/>
              </w:rPr>
            </w:pPr>
            <w:r w:rsidRPr="009317CC">
              <w:rPr>
                <w:rFonts w:ascii="Arial" w:hAnsi="Arial" w:cs="Arial"/>
                <w:b/>
                <w:bCs/>
                <w:sz w:val="22"/>
                <w:szCs w:val="22"/>
                <w:lang w:eastAsia="en-GB"/>
              </w:rPr>
              <w:t xml:space="preserve">Proposal: Demolition of existing </w:t>
            </w:r>
            <w:r w:rsidR="009D6701">
              <w:rPr>
                <w:rFonts w:ascii="Arial" w:hAnsi="Arial" w:cs="Arial"/>
                <w:b/>
                <w:bCs/>
                <w:sz w:val="22"/>
                <w:szCs w:val="22"/>
                <w:lang w:eastAsia="en-GB"/>
              </w:rPr>
              <w:t xml:space="preserve"> </w:t>
            </w:r>
            <w:r w:rsidRPr="009317CC">
              <w:rPr>
                <w:rFonts w:ascii="Arial" w:hAnsi="Arial" w:cs="Arial"/>
                <w:b/>
                <w:bCs/>
                <w:sz w:val="22"/>
                <w:szCs w:val="22"/>
                <w:lang w:eastAsia="en-GB"/>
              </w:rPr>
              <w:t xml:space="preserve">outbuilding; Erection of detached building to provide 2 bed annexe unit </w:t>
            </w:r>
            <w:r w:rsidR="009D6701">
              <w:rPr>
                <w:rFonts w:ascii="Arial" w:hAnsi="Arial" w:cs="Arial"/>
                <w:b/>
                <w:bCs/>
                <w:sz w:val="22"/>
                <w:szCs w:val="22"/>
                <w:lang w:eastAsia="en-GB"/>
              </w:rPr>
              <w:t xml:space="preserve"> </w:t>
            </w:r>
            <w:r w:rsidRPr="009317CC">
              <w:rPr>
                <w:rFonts w:ascii="Arial" w:hAnsi="Arial" w:cs="Arial"/>
                <w:b/>
                <w:bCs/>
                <w:sz w:val="22"/>
                <w:szCs w:val="22"/>
                <w:lang w:eastAsia="en-GB"/>
              </w:rPr>
              <w:t xml:space="preserve">and closure of existing vehicular access of provision of new vehicular </w:t>
            </w:r>
            <w:r w:rsidR="009D6701">
              <w:rPr>
                <w:rFonts w:ascii="Arial" w:hAnsi="Arial" w:cs="Arial"/>
                <w:b/>
                <w:bCs/>
                <w:sz w:val="22"/>
                <w:szCs w:val="22"/>
                <w:lang w:eastAsia="en-GB"/>
              </w:rPr>
              <w:t xml:space="preserve"> </w:t>
            </w:r>
            <w:r w:rsidRPr="009317CC">
              <w:rPr>
                <w:rFonts w:ascii="Arial" w:hAnsi="Arial" w:cs="Arial"/>
                <w:b/>
                <w:bCs/>
                <w:sz w:val="22"/>
                <w:szCs w:val="22"/>
                <w:lang w:eastAsia="en-GB"/>
              </w:rPr>
              <w:t>access</w:t>
            </w:r>
            <w:r w:rsidRPr="009317CC">
              <w:rPr>
                <w:rFonts w:ascii="Calibri" w:hAnsi="Calibri" w:cs="Calibri"/>
                <w:sz w:val="22"/>
                <w:szCs w:val="22"/>
                <w:lang w:eastAsia="en-GB"/>
              </w:rPr>
              <w:t>.</w:t>
            </w:r>
          </w:p>
          <w:p w:rsidR="00293DB9" w:rsidRPr="00293DB9" w:rsidRDefault="00293DB9" w:rsidP="009317CC">
            <w:pPr>
              <w:spacing w:line="276" w:lineRule="atLeast"/>
              <w:rPr>
                <w:rFonts w:ascii="Arial" w:hAnsi="Arial" w:cs="Arial"/>
                <w:bCs/>
                <w:color w:val="000000"/>
                <w:sz w:val="22"/>
                <w:szCs w:val="22"/>
                <w:lang w:eastAsia="en-GB"/>
              </w:rPr>
            </w:pPr>
          </w:p>
        </w:tc>
      </w:tr>
      <w:tr w:rsidR="00293DB9" w:rsidRPr="00293DB9" w:rsidTr="00293DB9">
        <w:tc>
          <w:tcPr>
            <w:tcW w:w="1593" w:type="dxa"/>
            <w:shd w:val="clear" w:color="auto" w:fill="FFFFFF"/>
            <w:tcMar>
              <w:top w:w="0" w:type="dxa"/>
              <w:left w:w="108" w:type="dxa"/>
              <w:bottom w:w="0" w:type="dxa"/>
              <w:right w:w="108" w:type="dxa"/>
            </w:tcMar>
            <w:hideMark/>
          </w:tcPr>
          <w:p w:rsidR="00293DB9" w:rsidRPr="00293DB9" w:rsidRDefault="00293DB9" w:rsidP="00293DB9">
            <w:pPr>
              <w:spacing w:line="276" w:lineRule="atLeast"/>
              <w:rPr>
                <w:rFonts w:ascii="Arial" w:hAnsi="Arial" w:cs="Arial"/>
                <w:b/>
                <w:bCs/>
                <w:color w:val="000000"/>
                <w:sz w:val="22"/>
                <w:szCs w:val="22"/>
                <w:lang w:eastAsia="en-GB"/>
              </w:rPr>
            </w:pPr>
          </w:p>
        </w:tc>
        <w:tc>
          <w:tcPr>
            <w:tcW w:w="8082" w:type="dxa"/>
            <w:shd w:val="clear" w:color="auto" w:fill="FFFFFF"/>
            <w:tcMar>
              <w:top w:w="0" w:type="dxa"/>
              <w:left w:w="108" w:type="dxa"/>
              <w:bottom w:w="0" w:type="dxa"/>
              <w:right w:w="108" w:type="dxa"/>
            </w:tcMar>
            <w:hideMark/>
          </w:tcPr>
          <w:p w:rsidR="00293DB9" w:rsidRPr="00293DB9" w:rsidRDefault="00293DB9" w:rsidP="00293DB9">
            <w:pPr>
              <w:spacing w:line="276" w:lineRule="atLeast"/>
              <w:rPr>
                <w:rFonts w:ascii="Arial" w:hAnsi="Arial" w:cs="Arial"/>
                <w:bCs/>
                <w:color w:val="000000"/>
                <w:sz w:val="22"/>
                <w:szCs w:val="22"/>
                <w:lang w:eastAsia="en-GB"/>
              </w:rPr>
            </w:pPr>
          </w:p>
        </w:tc>
      </w:tr>
      <w:tr w:rsidR="00293DB9" w:rsidRPr="00293DB9" w:rsidTr="00293DB9">
        <w:tc>
          <w:tcPr>
            <w:tcW w:w="1593" w:type="dxa"/>
            <w:shd w:val="clear" w:color="auto" w:fill="FFFFFF"/>
            <w:tcMar>
              <w:top w:w="0" w:type="dxa"/>
              <w:left w:w="108" w:type="dxa"/>
              <w:bottom w:w="0" w:type="dxa"/>
              <w:right w:w="108" w:type="dxa"/>
            </w:tcMar>
            <w:hideMark/>
          </w:tcPr>
          <w:p w:rsidR="00293DB9" w:rsidRPr="00293DB9" w:rsidRDefault="00293DB9" w:rsidP="00293DB9">
            <w:pPr>
              <w:spacing w:line="276" w:lineRule="atLeast"/>
              <w:rPr>
                <w:rFonts w:ascii="Arial" w:hAnsi="Arial" w:cs="Arial"/>
                <w:b/>
                <w:bCs/>
                <w:color w:val="000000"/>
                <w:sz w:val="22"/>
                <w:szCs w:val="22"/>
                <w:lang w:eastAsia="en-GB"/>
              </w:rPr>
            </w:pPr>
          </w:p>
        </w:tc>
        <w:tc>
          <w:tcPr>
            <w:tcW w:w="8082" w:type="dxa"/>
            <w:shd w:val="clear" w:color="auto" w:fill="FFFFFF"/>
            <w:tcMar>
              <w:top w:w="0" w:type="dxa"/>
              <w:left w:w="108" w:type="dxa"/>
              <w:bottom w:w="0" w:type="dxa"/>
              <w:right w:w="108" w:type="dxa"/>
            </w:tcMar>
            <w:hideMark/>
          </w:tcPr>
          <w:p w:rsidR="00293DB9" w:rsidRPr="00293DB9" w:rsidRDefault="00293DB9" w:rsidP="000B4AA3">
            <w:pPr>
              <w:spacing w:line="276" w:lineRule="atLeast"/>
              <w:rPr>
                <w:rFonts w:ascii="Arial" w:hAnsi="Arial" w:cs="Arial"/>
                <w:bCs/>
                <w:color w:val="000000"/>
                <w:sz w:val="22"/>
                <w:szCs w:val="22"/>
                <w:lang w:eastAsia="en-GB"/>
              </w:rPr>
            </w:pPr>
          </w:p>
        </w:tc>
      </w:tr>
    </w:tbl>
    <w:p w:rsidR="009C4717" w:rsidRDefault="009C4717" w:rsidP="009C4717">
      <w:pPr>
        <w:pStyle w:val="ListParagraph"/>
        <w:rPr>
          <w:rFonts w:ascii="Comic Sans MS" w:hAnsi="Comic Sans MS"/>
          <w:sz w:val="20"/>
          <w:szCs w:val="20"/>
        </w:rPr>
      </w:pPr>
    </w:p>
    <w:p w:rsidR="009C4717" w:rsidRDefault="009C4717" w:rsidP="009C4717">
      <w:pPr>
        <w:numPr>
          <w:ilvl w:val="0"/>
          <w:numId w:val="1"/>
        </w:numPr>
        <w:rPr>
          <w:rFonts w:ascii="Comic Sans MS" w:hAnsi="Comic Sans MS"/>
          <w:sz w:val="20"/>
          <w:szCs w:val="20"/>
        </w:rPr>
      </w:pPr>
      <w:r w:rsidRPr="00D37A2E">
        <w:rPr>
          <w:rFonts w:ascii="Arial" w:hAnsi="Arial" w:cs="Arial"/>
          <w:b/>
          <w:sz w:val="22"/>
          <w:szCs w:val="22"/>
        </w:rPr>
        <w:lastRenderedPageBreak/>
        <w:t>MEG Report:</w:t>
      </w:r>
      <w:r>
        <w:rPr>
          <w:rFonts w:ascii="Comic Sans MS" w:hAnsi="Comic Sans MS"/>
          <w:sz w:val="20"/>
          <w:szCs w:val="20"/>
        </w:rPr>
        <w:t xml:space="preserve"> (Cllr. Page)</w:t>
      </w:r>
    </w:p>
    <w:p w:rsidR="009C4717" w:rsidRDefault="009C4717" w:rsidP="009C4717">
      <w:pPr>
        <w:pStyle w:val="ListParagraph"/>
        <w:rPr>
          <w:rFonts w:ascii="Comic Sans MS" w:hAnsi="Comic Sans MS"/>
          <w:sz w:val="20"/>
          <w:szCs w:val="20"/>
        </w:rPr>
      </w:pPr>
    </w:p>
    <w:p w:rsidR="009C4717" w:rsidRDefault="00C61DAF" w:rsidP="009C4717">
      <w:pPr>
        <w:numPr>
          <w:ilvl w:val="0"/>
          <w:numId w:val="1"/>
        </w:numPr>
        <w:rPr>
          <w:rFonts w:ascii="Comic Sans MS" w:hAnsi="Comic Sans MS"/>
          <w:sz w:val="20"/>
          <w:szCs w:val="20"/>
        </w:rPr>
      </w:pPr>
      <w:r w:rsidRPr="00D37A2E">
        <w:rPr>
          <w:rFonts w:ascii="Arial" w:hAnsi="Arial" w:cs="Arial"/>
          <w:b/>
          <w:sz w:val="22"/>
          <w:szCs w:val="22"/>
        </w:rPr>
        <w:t>Highways</w:t>
      </w:r>
      <w:r w:rsidR="002455F1" w:rsidRPr="00D37A2E">
        <w:rPr>
          <w:rFonts w:ascii="Arial" w:hAnsi="Arial" w:cs="Arial"/>
          <w:b/>
          <w:sz w:val="22"/>
          <w:szCs w:val="22"/>
        </w:rPr>
        <w:t>:</w:t>
      </w:r>
      <w:r w:rsidR="002455F1">
        <w:rPr>
          <w:rFonts w:ascii="Comic Sans MS" w:hAnsi="Comic Sans MS"/>
          <w:sz w:val="20"/>
          <w:szCs w:val="20"/>
        </w:rPr>
        <w:t xml:space="preserve"> Concerns to be noted</w:t>
      </w:r>
      <w:r>
        <w:rPr>
          <w:rFonts w:ascii="Comic Sans MS" w:hAnsi="Comic Sans MS"/>
          <w:sz w:val="20"/>
          <w:szCs w:val="20"/>
        </w:rPr>
        <w:t xml:space="preserve"> </w:t>
      </w:r>
    </w:p>
    <w:p w:rsidR="009C4717" w:rsidRPr="000628A0" w:rsidRDefault="009C4717" w:rsidP="000628A0">
      <w:pPr>
        <w:rPr>
          <w:rFonts w:ascii="Comic Sans MS" w:hAnsi="Comic Sans MS"/>
          <w:sz w:val="20"/>
          <w:szCs w:val="20"/>
        </w:rPr>
      </w:pPr>
    </w:p>
    <w:p w:rsidR="00C61DAF" w:rsidRPr="00D37A2E" w:rsidRDefault="008E33B9" w:rsidP="00C61DAF">
      <w:pPr>
        <w:pStyle w:val="ListParagraph"/>
        <w:numPr>
          <w:ilvl w:val="0"/>
          <w:numId w:val="1"/>
        </w:numPr>
        <w:rPr>
          <w:rFonts w:ascii="Arial" w:hAnsi="Arial" w:cs="Arial"/>
          <w:b/>
          <w:sz w:val="22"/>
          <w:szCs w:val="22"/>
        </w:rPr>
      </w:pPr>
      <w:r>
        <w:rPr>
          <w:rFonts w:ascii="Arial" w:hAnsi="Arial" w:cs="Arial"/>
          <w:b/>
          <w:sz w:val="22"/>
          <w:szCs w:val="22"/>
        </w:rPr>
        <w:t>Officer</w:t>
      </w:r>
      <w:r w:rsidR="009C4717" w:rsidRPr="00D37A2E">
        <w:rPr>
          <w:rFonts w:ascii="Arial" w:hAnsi="Arial" w:cs="Arial"/>
          <w:b/>
          <w:sz w:val="22"/>
          <w:szCs w:val="22"/>
        </w:rPr>
        <w:t xml:space="preserve"> Reports</w:t>
      </w:r>
      <w:r>
        <w:rPr>
          <w:rFonts w:ascii="Arial" w:hAnsi="Arial" w:cs="Arial"/>
          <w:b/>
          <w:sz w:val="22"/>
          <w:szCs w:val="22"/>
        </w:rPr>
        <w:t xml:space="preserve"> – Allotments, Public Grounds</w:t>
      </w:r>
      <w:r w:rsidR="002455F1" w:rsidRPr="00D37A2E">
        <w:rPr>
          <w:rFonts w:ascii="Arial" w:hAnsi="Arial" w:cs="Arial"/>
          <w:b/>
          <w:sz w:val="22"/>
          <w:szCs w:val="22"/>
        </w:rPr>
        <w:t xml:space="preserve"> / District &amp; County Reports</w:t>
      </w:r>
    </w:p>
    <w:p w:rsidR="00C61DAF" w:rsidRPr="00C61DAF" w:rsidRDefault="00C61DAF" w:rsidP="00C61DAF">
      <w:pPr>
        <w:pStyle w:val="ListParagraph"/>
        <w:rPr>
          <w:rFonts w:ascii="Comic Sans MS" w:hAnsi="Comic Sans MS"/>
          <w:sz w:val="20"/>
          <w:szCs w:val="20"/>
        </w:rPr>
      </w:pPr>
    </w:p>
    <w:p w:rsidR="00D37A2E" w:rsidRDefault="00C61DAF" w:rsidP="008E33B9">
      <w:pPr>
        <w:pStyle w:val="ListParagraph"/>
        <w:numPr>
          <w:ilvl w:val="0"/>
          <w:numId w:val="1"/>
        </w:numPr>
        <w:rPr>
          <w:rFonts w:ascii="Comic Sans MS" w:hAnsi="Comic Sans MS"/>
          <w:sz w:val="20"/>
          <w:szCs w:val="20"/>
        </w:rPr>
      </w:pPr>
      <w:r w:rsidRPr="00D37A2E">
        <w:rPr>
          <w:rFonts w:ascii="Arial" w:hAnsi="Arial" w:cs="Arial"/>
          <w:b/>
          <w:sz w:val="22"/>
          <w:szCs w:val="22"/>
        </w:rPr>
        <w:t>Village Hall</w:t>
      </w:r>
      <w:r>
        <w:rPr>
          <w:rFonts w:ascii="Comic Sans MS" w:hAnsi="Comic Sans MS"/>
          <w:sz w:val="20"/>
          <w:szCs w:val="20"/>
        </w:rPr>
        <w:t xml:space="preserve"> –</w:t>
      </w:r>
      <w:r w:rsidR="00FE0989">
        <w:rPr>
          <w:rFonts w:ascii="Comic Sans MS" w:hAnsi="Comic Sans MS"/>
          <w:sz w:val="20"/>
          <w:szCs w:val="20"/>
        </w:rPr>
        <w:t xml:space="preserve"> </w:t>
      </w:r>
      <w:r w:rsidR="008E33B9">
        <w:rPr>
          <w:rFonts w:ascii="Comic Sans MS" w:hAnsi="Comic Sans MS"/>
          <w:sz w:val="20"/>
          <w:szCs w:val="20"/>
        </w:rPr>
        <w:t xml:space="preserve">To discuss and vote on the options. </w:t>
      </w:r>
      <w:r w:rsidR="00D06974">
        <w:rPr>
          <w:rFonts w:ascii="Comic Sans MS" w:hAnsi="Comic Sans MS"/>
          <w:sz w:val="20"/>
          <w:szCs w:val="20"/>
        </w:rPr>
        <w:t>The responsibility of the repair is the Parish Council. This is after extensive investigations including discussions with the original architect. Unfortunately there are no clear plans available and the building has not been registered with the Land Registry, although there is a boundary outline.</w:t>
      </w:r>
      <w:r w:rsidR="00FE0989">
        <w:rPr>
          <w:rFonts w:ascii="Comic Sans MS" w:hAnsi="Comic Sans MS"/>
          <w:sz w:val="20"/>
          <w:szCs w:val="20"/>
        </w:rPr>
        <w:t xml:space="preserve"> </w:t>
      </w:r>
      <w:r w:rsidR="00672954">
        <w:rPr>
          <w:rFonts w:ascii="Comic Sans MS" w:hAnsi="Comic Sans MS"/>
          <w:sz w:val="20"/>
          <w:szCs w:val="20"/>
        </w:rPr>
        <w:t>To discuss w</w:t>
      </w:r>
      <w:r w:rsidR="00FE0989">
        <w:rPr>
          <w:rFonts w:ascii="Comic Sans MS" w:hAnsi="Comic Sans MS"/>
          <w:sz w:val="20"/>
          <w:szCs w:val="20"/>
        </w:rPr>
        <w:t>hat funds to be used to pay A R Hood’</w:t>
      </w:r>
      <w:r w:rsidR="00672954">
        <w:rPr>
          <w:rFonts w:ascii="Comic Sans MS" w:hAnsi="Comic Sans MS"/>
          <w:sz w:val="20"/>
          <w:szCs w:val="20"/>
        </w:rPr>
        <w:t>s invoices?</w:t>
      </w:r>
      <w:r w:rsidR="00D06974">
        <w:rPr>
          <w:rFonts w:ascii="Comic Sans MS" w:hAnsi="Comic Sans MS"/>
          <w:sz w:val="20"/>
          <w:szCs w:val="20"/>
        </w:rPr>
        <w:t xml:space="preserve">  (Chairman and Clerk to lead on this item)</w:t>
      </w:r>
      <w:r w:rsidR="00EF671A">
        <w:rPr>
          <w:rFonts w:ascii="Comic Sans MS" w:hAnsi="Comic Sans MS"/>
          <w:sz w:val="20"/>
          <w:szCs w:val="20"/>
        </w:rPr>
        <w:t xml:space="preserve">. </w:t>
      </w:r>
    </w:p>
    <w:p w:rsidR="00D06974" w:rsidRPr="00D06974" w:rsidRDefault="00D06974" w:rsidP="00D06974">
      <w:pPr>
        <w:pStyle w:val="ListParagraph"/>
        <w:rPr>
          <w:rFonts w:ascii="Comic Sans MS" w:hAnsi="Comic Sans MS"/>
          <w:sz w:val="20"/>
          <w:szCs w:val="20"/>
        </w:rPr>
      </w:pPr>
    </w:p>
    <w:p w:rsidR="00D06974" w:rsidRPr="00D37A2E" w:rsidRDefault="00D06974" w:rsidP="008E33B9">
      <w:pPr>
        <w:pStyle w:val="ListParagraph"/>
        <w:numPr>
          <w:ilvl w:val="0"/>
          <w:numId w:val="1"/>
        </w:numPr>
        <w:rPr>
          <w:rFonts w:ascii="Comic Sans MS" w:hAnsi="Comic Sans MS"/>
          <w:sz w:val="20"/>
          <w:szCs w:val="20"/>
        </w:rPr>
      </w:pPr>
      <w:r>
        <w:rPr>
          <w:rFonts w:ascii="Comic Sans MS" w:hAnsi="Comic Sans MS"/>
          <w:b/>
          <w:sz w:val="20"/>
          <w:szCs w:val="20"/>
        </w:rPr>
        <w:t xml:space="preserve">COMPTON Report – </w:t>
      </w:r>
      <w:r w:rsidRPr="00D06974">
        <w:rPr>
          <w:rFonts w:ascii="Comic Sans MS" w:hAnsi="Comic Sans MS"/>
          <w:sz w:val="20"/>
          <w:szCs w:val="20"/>
        </w:rPr>
        <w:t>Cllr. Oliphant</w:t>
      </w:r>
    </w:p>
    <w:p w:rsidR="00D37A2E" w:rsidRDefault="00D37A2E" w:rsidP="00D37A2E">
      <w:pPr>
        <w:rPr>
          <w:rFonts w:ascii="Comic Sans MS" w:hAnsi="Comic Sans MS"/>
          <w:sz w:val="20"/>
          <w:szCs w:val="20"/>
        </w:rPr>
      </w:pPr>
    </w:p>
    <w:p w:rsidR="00C004F5" w:rsidRDefault="00C004F5" w:rsidP="00317CF2">
      <w:pPr>
        <w:numPr>
          <w:ilvl w:val="0"/>
          <w:numId w:val="1"/>
        </w:numPr>
        <w:rPr>
          <w:rFonts w:ascii="Comic Sans MS" w:hAnsi="Comic Sans MS"/>
          <w:sz w:val="20"/>
          <w:szCs w:val="20"/>
        </w:rPr>
      </w:pPr>
      <w:proofErr w:type="gramStart"/>
      <w:r w:rsidRPr="00D37A2E">
        <w:rPr>
          <w:rFonts w:ascii="Comic Sans MS" w:hAnsi="Comic Sans MS"/>
          <w:b/>
          <w:sz w:val="20"/>
          <w:szCs w:val="20"/>
        </w:rPr>
        <w:t>s106</w:t>
      </w:r>
      <w:proofErr w:type="gramEnd"/>
      <w:r w:rsidRPr="00D37A2E">
        <w:rPr>
          <w:rFonts w:ascii="Comic Sans MS" w:hAnsi="Comic Sans MS"/>
          <w:b/>
          <w:sz w:val="20"/>
          <w:szCs w:val="20"/>
        </w:rPr>
        <w:t xml:space="preserve"> funds update</w:t>
      </w:r>
      <w:r>
        <w:rPr>
          <w:rFonts w:ascii="Comic Sans MS" w:hAnsi="Comic Sans MS"/>
          <w:sz w:val="20"/>
          <w:szCs w:val="20"/>
        </w:rPr>
        <w:t xml:space="preserve"> – </w:t>
      </w:r>
      <w:r w:rsidR="00C61DAF">
        <w:rPr>
          <w:rFonts w:ascii="Comic Sans MS" w:hAnsi="Comic Sans MS"/>
          <w:sz w:val="20"/>
          <w:szCs w:val="20"/>
        </w:rPr>
        <w:t xml:space="preserve">Date for </w:t>
      </w:r>
      <w:r w:rsidR="008E33B9">
        <w:rPr>
          <w:rFonts w:ascii="Comic Sans MS" w:hAnsi="Comic Sans MS"/>
          <w:sz w:val="20"/>
          <w:szCs w:val="20"/>
        </w:rPr>
        <w:t>2</w:t>
      </w:r>
      <w:r w:rsidR="008E33B9" w:rsidRPr="008E33B9">
        <w:rPr>
          <w:rFonts w:ascii="Comic Sans MS" w:hAnsi="Comic Sans MS"/>
          <w:sz w:val="20"/>
          <w:szCs w:val="20"/>
          <w:vertAlign w:val="superscript"/>
        </w:rPr>
        <w:t>nd</w:t>
      </w:r>
      <w:r w:rsidR="008E33B9">
        <w:rPr>
          <w:rFonts w:ascii="Comic Sans MS" w:hAnsi="Comic Sans MS"/>
          <w:sz w:val="20"/>
          <w:szCs w:val="20"/>
        </w:rPr>
        <w:t xml:space="preserve"> </w:t>
      </w:r>
      <w:r w:rsidR="00B74C19">
        <w:rPr>
          <w:rFonts w:ascii="Comic Sans MS" w:hAnsi="Comic Sans MS"/>
          <w:sz w:val="20"/>
          <w:szCs w:val="20"/>
        </w:rPr>
        <w:t xml:space="preserve"> Informal </w:t>
      </w:r>
      <w:r w:rsidR="00C61DAF">
        <w:rPr>
          <w:rFonts w:ascii="Comic Sans MS" w:hAnsi="Comic Sans MS"/>
          <w:sz w:val="20"/>
          <w:szCs w:val="20"/>
        </w:rPr>
        <w:t>Discussion and P</w:t>
      </w:r>
      <w:r w:rsidR="00B74C19">
        <w:rPr>
          <w:rFonts w:ascii="Comic Sans MS" w:hAnsi="Comic Sans MS"/>
          <w:sz w:val="20"/>
          <w:szCs w:val="20"/>
        </w:rPr>
        <w:t>lan to be confirmed</w:t>
      </w:r>
      <w:r w:rsidR="00C61DAF">
        <w:rPr>
          <w:rFonts w:ascii="Comic Sans MS" w:hAnsi="Comic Sans MS"/>
          <w:sz w:val="20"/>
          <w:szCs w:val="20"/>
        </w:rPr>
        <w:t>, any decisions will be taken at the Full Council Meeting</w:t>
      </w:r>
      <w:r w:rsidR="00B74C19">
        <w:rPr>
          <w:rFonts w:ascii="Comic Sans MS" w:hAnsi="Comic Sans MS"/>
          <w:sz w:val="20"/>
          <w:szCs w:val="20"/>
        </w:rPr>
        <w:t xml:space="preserve"> following the discussion date</w:t>
      </w:r>
      <w:r w:rsidR="00C61DAF">
        <w:rPr>
          <w:rFonts w:ascii="Comic Sans MS" w:hAnsi="Comic Sans MS"/>
          <w:sz w:val="20"/>
          <w:szCs w:val="20"/>
        </w:rPr>
        <w:t>.</w:t>
      </w:r>
    </w:p>
    <w:p w:rsidR="001B13A7" w:rsidRDefault="001B13A7" w:rsidP="001B13A7">
      <w:pPr>
        <w:pStyle w:val="ListParagraph"/>
        <w:rPr>
          <w:rFonts w:ascii="Comic Sans MS" w:hAnsi="Comic Sans MS"/>
          <w:sz w:val="20"/>
          <w:szCs w:val="20"/>
        </w:rPr>
      </w:pPr>
    </w:p>
    <w:p w:rsidR="001B13A7" w:rsidRDefault="001B13A7" w:rsidP="001B13A7">
      <w:pPr>
        <w:ind w:left="786"/>
        <w:rPr>
          <w:rFonts w:ascii="Comic Sans MS" w:hAnsi="Comic Sans MS"/>
          <w:sz w:val="20"/>
          <w:szCs w:val="20"/>
        </w:rPr>
      </w:pPr>
    </w:p>
    <w:p w:rsidR="008E33B9" w:rsidRDefault="008E33B9" w:rsidP="00317CF2">
      <w:pPr>
        <w:numPr>
          <w:ilvl w:val="0"/>
          <w:numId w:val="1"/>
        </w:numPr>
        <w:rPr>
          <w:rFonts w:ascii="Comic Sans MS" w:hAnsi="Comic Sans MS"/>
          <w:sz w:val="20"/>
          <w:szCs w:val="20"/>
        </w:rPr>
      </w:pPr>
      <w:r w:rsidRPr="008E33B9">
        <w:rPr>
          <w:rFonts w:ascii="Comic Sans MS" w:hAnsi="Comic Sans MS"/>
          <w:b/>
          <w:sz w:val="20"/>
          <w:szCs w:val="20"/>
          <w:u w:val="single"/>
        </w:rPr>
        <w:t>Proposal</w:t>
      </w:r>
      <w:r w:rsidRPr="008E33B9">
        <w:rPr>
          <w:rFonts w:ascii="Comic Sans MS" w:hAnsi="Comic Sans MS"/>
          <w:sz w:val="20"/>
          <w:szCs w:val="20"/>
        </w:rPr>
        <w:t xml:space="preserve"> to increase number of Councillors on the Council from 10 to 1</w:t>
      </w:r>
      <w:r w:rsidR="00D81E8D">
        <w:rPr>
          <w:rFonts w:ascii="Comic Sans MS" w:hAnsi="Comic Sans MS"/>
          <w:sz w:val="20"/>
          <w:szCs w:val="20"/>
        </w:rPr>
        <w:t>1</w:t>
      </w:r>
      <w:r w:rsidRPr="008E33B9">
        <w:rPr>
          <w:rFonts w:ascii="Comic Sans MS" w:hAnsi="Comic Sans MS"/>
          <w:sz w:val="20"/>
          <w:szCs w:val="20"/>
        </w:rPr>
        <w:t>.</w:t>
      </w:r>
      <w:r>
        <w:rPr>
          <w:rFonts w:ascii="Comic Sans MS" w:hAnsi="Comic Sans MS"/>
          <w:sz w:val="20"/>
          <w:szCs w:val="20"/>
        </w:rPr>
        <w:t xml:space="preserve"> (led by the Chairman)</w:t>
      </w:r>
      <w:r w:rsidR="00765AC1">
        <w:rPr>
          <w:rFonts w:ascii="Comic Sans MS" w:hAnsi="Comic Sans MS"/>
          <w:sz w:val="20"/>
          <w:szCs w:val="20"/>
        </w:rPr>
        <w:t xml:space="preserve"> If resolved, a letter of request has to be sent by the Clerk to the District Council with the reasons why. </w:t>
      </w:r>
      <w:proofErr w:type="gramStart"/>
      <w:r w:rsidR="00765AC1">
        <w:rPr>
          <w:rFonts w:ascii="Comic Sans MS" w:hAnsi="Comic Sans MS"/>
          <w:sz w:val="20"/>
          <w:szCs w:val="20"/>
        </w:rPr>
        <w:t>i.e</w:t>
      </w:r>
      <w:proofErr w:type="gramEnd"/>
      <w:r w:rsidR="00765AC1">
        <w:rPr>
          <w:rFonts w:ascii="Comic Sans MS" w:hAnsi="Comic Sans MS"/>
          <w:sz w:val="20"/>
          <w:szCs w:val="20"/>
        </w:rPr>
        <w:t>. requirement for balanced age group, additional</w:t>
      </w:r>
      <w:r w:rsidR="001B13A7">
        <w:rPr>
          <w:rFonts w:ascii="Comic Sans MS" w:hAnsi="Comic Sans MS"/>
          <w:sz w:val="20"/>
          <w:szCs w:val="20"/>
        </w:rPr>
        <w:t xml:space="preserve"> experience and points of view etc.</w:t>
      </w:r>
    </w:p>
    <w:p w:rsidR="001B13A7" w:rsidRPr="008E33B9" w:rsidRDefault="001B13A7" w:rsidP="001B13A7">
      <w:pPr>
        <w:rPr>
          <w:rFonts w:ascii="Comic Sans MS" w:hAnsi="Comic Sans MS"/>
          <w:sz w:val="20"/>
          <w:szCs w:val="20"/>
        </w:rPr>
      </w:pPr>
    </w:p>
    <w:p w:rsidR="00C004F5" w:rsidRDefault="008E33B9" w:rsidP="009C4717">
      <w:pPr>
        <w:numPr>
          <w:ilvl w:val="0"/>
          <w:numId w:val="1"/>
        </w:numPr>
        <w:rPr>
          <w:rFonts w:ascii="Comic Sans MS" w:hAnsi="Comic Sans MS"/>
          <w:sz w:val="20"/>
          <w:szCs w:val="20"/>
        </w:rPr>
      </w:pPr>
      <w:r>
        <w:rPr>
          <w:rFonts w:ascii="Comic Sans MS" w:hAnsi="Comic Sans MS"/>
          <w:b/>
          <w:sz w:val="20"/>
          <w:szCs w:val="20"/>
        </w:rPr>
        <w:t>New Councillor Paper Votes</w:t>
      </w:r>
      <w:proofErr w:type="gramStart"/>
      <w:r w:rsidR="00C61DAF">
        <w:rPr>
          <w:rFonts w:ascii="Comic Sans MS" w:hAnsi="Comic Sans MS"/>
          <w:sz w:val="20"/>
          <w:szCs w:val="20"/>
        </w:rPr>
        <w:t xml:space="preserve">– </w:t>
      </w:r>
      <w:r>
        <w:rPr>
          <w:rFonts w:ascii="Comic Sans MS" w:hAnsi="Comic Sans MS"/>
          <w:sz w:val="20"/>
          <w:szCs w:val="20"/>
        </w:rPr>
        <w:t xml:space="preserve"> Chairman</w:t>
      </w:r>
      <w:proofErr w:type="gramEnd"/>
      <w:r>
        <w:rPr>
          <w:rFonts w:ascii="Comic Sans MS" w:hAnsi="Comic Sans MS"/>
          <w:sz w:val="20"/>
          <w:szCs w:val="20"/>
        </w:rPr>
        <w:t xml:space="preserve"> and Clerk to count votes. Candidate with lowest number of votes will be eliminated. </w:t>
      </w:r>
      <w:r w:rsidR="001A7A11">
        <w:rPr>
          <w:rFonts w:ascii="Comic Sans MS" w:hAnsi="Comic Sans MS"/>
          <w:sz w:val="20"/>
          <w:szCs w:val="20"/>
        </w:rPr>
        <w:t>2</w:t>
      </w:r>
      <w:r w:rsidR="001A7A11" w:rsidRPr="001A7A11">
        <w:rPr>
          <w:rFonts w:ascii="Comic Sans MS" w:hAnsi="Comic Sans MS"/>
          <w:sz w:val="20"/>
          <w:szCs w:val="20"/>
          <w:vertAlign w:val="superscript"/>
        </w:rPr>
        <w:t>nd</w:t>
      </w:r>
      <w:r w:rsidR="001A7A11">
        <w:rPr>
          <w:rFonts w:ascii="Comic Sans MS" w:hAnsi="Comic Sans MS"/>
          <w:sz w:val="20"/>
          <w:szCs w:val="20"/>
        </w:rPr>
        <w:t xml:space="preserve"> paper vote will then take place.</w:t>
      </w:r>
    </w:p>
    <w:p w:rsidR="001B13A7" w:rsidRDefault="001B13A7" w:rsidP="001B13A7">
      <w:pPr>
        <w:pStyle w:val="ListParagraph"/>
        <w:rPr>
          <w:rFonts w:ascii="Comic Sans MS" w:hAnsi="Comic Sans MS"/>
          <w:sz w:val="20"/>
          <w:szCs w:val="20"/>
        </w:rPr>
      </w:pPr>
    </w:p>
    <w:p w:rsidR="001B13A7" w:rsidRDefault="001B13A7" w:rsidP="001B13A7">
      <w:pPr>
        <w:rPr>
          <w:rFonts w:ascii="Comic Sans MS" w:hAnsi="Comic Sans MS"/>
          <w:sz w:val="20"/>
          <w:szCs w:val="20"/>
        </w:rPr>
      </w:pPr>
    </w:p>
    <w:p w:rsidR="00C004F5" w:rsidRDefault="00C004F5" w:rsidP="00C004F5">
      <w:pPr>
        <w:numPr>
          <w:ilvl w:val="0"/>
          <w:numId w:val="1"/>
        </w:numPr>
        <w:rPr>
          <w:rFonts w:ascii="Comic Sans MS" w:hAnsi="Comic Sans MS"/>
          <w:sz w:val="20"/>
          <w:szCs w:val="20"/>
        </w:rPr>
      </w:pPr>
      <w:r w:rsidRPr="00D37A2E">
        <w:rPr>
          <w:rFonts w:ascii="Comic Sans MS" w:hAnsi="Comic Sans MS"/>
          <w:b/>
          <w:sz w:val="20"/>
          <w:szCs w:val="20"/>
        </w:rPr>
        <w:t>Clerks Report</w:t>
      </w:r>
      <w:r w:rsidR="00317CF2" w:rsidRPr="00D37A2E">
        <w:rPr>
          <w:rFonts w:ascii="Comic Sans MS" w:hAnsi="Comic Sans MS"/>
          <w:b/>
          <w:sz w:val="20"/>
          <w:szCs w:val="20"/>
        </w:rPr>
        <w:t>:</w:t>
      </w:r>
      <w:r w:rsidR="00317CF2">
        <w:rPr>
          <w:rFonts w:ascii="Comic Sans MS" w:hAnsi="Comic Sans MS"/>
          <w:sz w:val="20"/>
          <w:szCs w:val="20"/>
        </w:rPr>
        <w:t xml:space="preserve"> </w:t>
      </w:r>
      <w:r w:rsidR="00C61DAF">
        <w:rPr>
          <w:rFonts w:ascii="Comic Sans MS" w:hAnsi="Comic Sans MS"/>
          <w:sz w:val="20"/>
          <w:szCs w:val="20"/>
        </w:rPr>
        <w:t>Standing Orders</w:t>
      </w:r>
      <w:r w:rsidR="00B74C19">
        <w:rPr>
          <w:rFonts w:ascii="Comic Sans MS" w:hAnsi="Comic Sans MS"/>
          <w:sz w:val="20"/>
          <w:szCs w:val="20"/>
        </w:rPr>
        <w:t xml:space="preserve"> date for informal discussion</w:t>
      </w:r>
      <w:r w:rsidR="00765AC1">
        <w:rPr>
          <w:rFonts w:ascii="Comic Sans MS" w:hAnsi="Comic Sans MS"/>
          <w:sz w:val="20"/>
          <w:szCs w:val="20"/>
        </w:rPr>
        <w:t xml:space="preserve"> now urgent</w:t>
      </w:r>
      <w:r w:rsidR="00D06974">
        <w:rPr>
          <w:rFonts w:ascii="Comic Sans MS" w:hAnsi="Comic Sans MS"/>
          <w:sz w:val="20"/>
          <w:szCs w:val="20"/>
        </w:rPr>
        <w:t>,</w:t>
      </w:r>
      <w:r w:rsidR="00317CF2">
        <w:rPr>
          <w:rFonts w:ascii="Comic Sans MS" w:hAnsi="Comic Sans MS"/>
          <w:sz w:val="20"/>
          <w:szCs w:val="20"/>
        </w:rPr>
        <w:t xml:space="preserve"> correspondence</w:t>
      </w:r>
      <w:r w:rsidR="00EF671A">
        <w:rPr>
          <w:rFonts w:ascii="Comic Sans MS" w:hAnsi="Comic Sans MS"/>
          <w:sz w:val="20"/>
          <w:szCs w:val="20"/>
        </w:rPr>
        <w:t>, GDPR</w:t>
      </w:r>
      <w:r w:rsidR="001050B8">
        <w:rPr>
          <w:rFonts w:ascii="Comic Sans MS" w:hAnsi="Comic Sans MS"/>
          <w:sz w:val="20"/>
          <w:szCs w:val="20"/>
        </w:rPr>
        <w:t xml:space="preserve">, Tor Field </w:t>
      </w:r>
      <w:proofErr w:type="gramStart"/>
      <w:r w:rsidR="001050B8">
        <w:rPr>
          <w:rFonts w:ascii="Comic Sans MS" w:hAnsi="Comic Sans MS"/>
          <w:sz w:val="20"/>
          <w:szCs w:val="20"/>
        </w:rPr>
        <w:t>play</w:t>
      </w:r>
      <w:r w:rsidR="00B2716D">
        <w:rPr>
          <w:rFonts w:ascii="Comic Sans MS" w:hAnsi="Comic Sans MS"/>
          <w:sz w:val="20"/>
          <w:szCs w:val="20"/>
        </w:rPr>
        <w:t xml:space="preserve"> </w:t>
      </w:r>
      <w:r w:rsidR="001050B8">
        <w:rPr>
          <w:rFonts w:ascii="Comic Sans MS" w:hAnsi="Comic Sans MS"/>
          <w:sz w:val="20"/>
          <w:szCs w:val="20"/>
        </w:rPr>
        <w:t>park</w:t>
      </w:r>
      <w:proofErr w:type="gramEnd"/>
      <w:r w:rsidR="001050B8">
        <w:rPr>
          <w:rFonts w:ascii="Comic Sans MS" w:hAnsi="Comic Sans MS"/>
          <w:sz w:val="20"/>
          <w:szCs w:val="20"/>
        </w:rPr>
        <w:t>.</w:t>
      </w:r>
      <w:r w:rsidR="000757D4">
        <w:rPr>
          <w:rFonts w:ascii="Comic Sans MS" w:hAnsi="Comic Sans MS"/>
          <w:sz w:val="20"/>
          <w:szCs w:val="20"/>
        </w:rPr>
        <w:t xml:space="preserve"> </w:t>
      </w:r>
      <w:r w:rsidR="00FC61E2">
        <w:rPr>
          <w:rFonts w:ascii="Comic Sans MS" w:hAnsi="Comic Sans MS"/>
          <w:sz w:val="20"/>
          <w:szCs w:val="20"/>
        </w:rPr>
        <w:t xml:space="preserve"> Governance Training – </w:t>
      </w:r>
      <w:r w:rsidR="00196F02">
        <w:rPr>
          <w:rFonts w:ascii="Comic Sans MS" w:hAnsi="Comic Sans MS"/>
          <w:sz w:val="20"/>
          <w:szCs w:val="20"/>
        </w:rPr>
        <w:t>Chairman and Clerk to attend 3/10/2019.</w:t>
      </w:r>
      <w:r w:rsidR="004F3EDE">
        <w:rPr>
          <w:rFonts w:ascii="Comic Sans MS" w:hAnsi="Comic Sans MS"/>
          <w:sz w:val="20"/>
          <w:szCs w:val="20"/>
        </w:rPr>
        <w:t xml:space="preserve"> Councillor Awareness &amp; Training.</w:t>
      </w:r>
      <w:r w:rsidR="00D624AA">
        <w:rPr>
          <w:rFonts w:ascii="Comic Sans MS" w:hAnsi="Comic Sans MS"/>
          <w:sz w:val="20"/>
          <w:szCs w:val="20"/>
        </w:rPr>
        <w:t xml:space="preserve"> Service Level Agreements – Clerk to review ready for approval at next Parish Council Meeting. </w:t>
      </w:r>
      <w:bookmarkStart w:id="0" w:name="_GoBack"/>
      <w:bookmarkEnd w:id="0"/>
    </w:p>
    <w:p w:rsidR="001B13A7" w:rsidRPr="009C4717" w:rsidRDefault="001B13A7" w:rsidP="001B13A7">
      <w:pPr>
        <w:rPr>
          <w:rFonts w:ascii="Comic Sans MS" w:hAnsi="Comic Sans MS"/>
          <w:sz w:val="20"/>
          <w:szCs w:val="20"/>
        </w:rPr>
      </w:pPr>
    </w:p>
    <w:p w:rsidR="009C4717" w:rsidRDefault="00C004F5" w:rsidP="009C4717">
      <w:pPr>
        <w:numPr>
          <w:ilvl w:val="0"/>
          <w:numId w:val="1"/>
        </w:numPr>
        <w:rPr>
          <w:rFonts w:ascii="Comic Sans MS" w:hAnsi="Comic Sans MS"/>
          <w:sz w:val="20"/>
          <w:szCs w:val="20"/>
        </w:rPr>
      </w:pPr>
      <w:r w:rsidRPr="00D37A2E">
        <w:rPr>
          <w:rFonts w:ascii="Comic Sans MS" w:hAnsi="Comic Sans MS"/>
          <w:b/>
          <w:sz w:val="20"/>
          <w:szCs w:val="20"/>
        </w:rPr>
        <w:t>Business at Discretion of Chair</w:t>
      </w:r>
      <w:r>
        <w:rPr>
          <w:rFonts w:ascii="Comic Sans MS" w:hAnsi="Comic Sans MS"/>
          <w:sz w:val="20"/>
          <w:szCs w:val="20"/>
        </w:rPr>
        <w:t xml:space="preserve"> – for noting only</w:t>
      </w:r>
    </w:p>
    <w:p w:rsidR="001B13A7" w:rsidRDefault="001B13A7" w:rsidP="001B13A7">
      <w:pPr>
        <w:pStyle w:val="ListParagraph"/>
        <w:rPr>
          <w:rFonts w:ascii="Comic Sans MS" w:hAnsi="Comic Sans MS"/>
          <w:sz w:val="20"/>
          <w:szCs w:val="20"/>
        </w:rPr>
      </w:pPr>
    </w:p>
    <w:p w:rsidR="001B13A7" w:rsidRDefault="001B13A7" w:rsidP="001B13A7">
      <w:pPr>
        <w:rPr>
          <w:rFonts w:ascii="Comic Sans MS" w:hAnsi="Comic Sans MS"/>
          <w:sz w:val="20"/>
          <w:szCs w:val="20"/>
        </w:rPr>
      </w:pPr>
    </w:p>
    <w:p w:rsidR="00EF671A" w:rsidRDefault="00EF671A" w:rsidP="009C4717">
      <w:pPr>
        <w:numPr>
          <w:ilvl w:val="0"/>
          <w:numId w:val="1"/>
        </w:numPr>
        <w:rPr>
          <w:rFonts w:ascii="Comic Sans MS" w:hAnsi="Comic Sans MS"/>
          <w:sz w:val="20"/>
          <w:szCs w:val="20"/>
        </w:rPr>
      </w:pPr>
      <w:r>
        <w:rPr>
          <w:rFonts w:ascii="Comic Sans MS" w:hAnsi="Comic Sans MS"/>
          <w:b/>
          <w:sz w:val="20"/>
          <w:szCs w:val="20"/>
        </w:rPr>
        <w:t>CONFIDENTIAL MATTERS</w:t>
      </w:r>
      <w:r w:rsidRPr="00EF671A">
        <w:rPr>
          <w:rFonts w:ascii="Comic Sans MS" w:hAnsi="Comic Sans MS"/>
          <w:sz w:val="20"/>
          <w:szCs w:val="20"/>
        </w:rPr>
        <w:t>:</w:t>
      </w:r>
      <w:r>
        <w:rPr>
          <w:rFonts w:ascii="Comic Sans MS" w:hAnsi="Comic Sans MS"/>
          <w:sz w:val="20"/>
          <w:szCs w:val="20"/>
        </w:rPr>
        <w:t xml:space="preserve"> Chairman to lead.</w:t>
      </w:r>
    </w:p>
    <w:p w:rsidR="001B13A7" w:rsidRDefault="001B13A7" w:rsidP="001B13A7">
      <w:pPr>
        <w:rPr>
          <w:rFonts w:ascii="Comic Sans MS" w:hAnsi="Comic Sans MS"/>
          <w:sz w:val="20"/>
          <w:szCs w:val="20"/>
        </w:rPr>
      </w:pPr>
    </w:p>
    <w:p w:rsidR="00EC7071" w:rsidRPr="00317CF2" w:rsidRDefault="00EC7071" w:rsidP="001B13A7">
      <w:pPr>
        <w:rPr>
          <w:rFonts w:ascii="Comic Sans MS" w:hAnsi="Comic Sans MS"/>
          <w:sz w:val="20"/>
          <w:szCs w:val="20"/>
        </w:rPr>
      </w:pPr>
    </w:p>
    <w:p w:rsidR="009C4717" w:rsidRDefault="009C4717" w:rsidP="009C4717">
      <w:pPr>
        <w:rPr>
          <w:rFonts w:ascii="Comic Sans MS" w:hAnsi="Comic Sans MS"/>
          <w:sz w:val="20"/>
          <w:szCs w:val="20"/>
        </w:rPr>
      </w:pPr>
      <w:r>
        <w:rPr>
          <w:rFonts w:ascii="Comic Sans MS" w:hAnsi="Comic Sans MS"/>
          <w:sz w:val="20"/>
          <w:szCs w:val="20"/>
        </w:rPr>
        <w:t xml:space="preserve">  </w:t>
      </w:r>
      <w:r w:rsidR="000757D4">
        <w:rPr>
          <w:rFonts w:ascii="Comic Sans MS" w:hAnsi="Comic Sans MS"/>
          <w:sz w:val="20"/>
          <w:szCs w:val="20"/>
        </w:rPr>
        <w:t xml:space="preserve">   </w:t>
      </w:r>
      <w:r w:rsidR="00D72DE2">
        <w:rPr>
          <w:rFonts w:ascii="Comic Sans MS" w:hAnsi="Comic Sans MS"/>
          <w:sz w:val="20"/>
          <w:szCs w:val="20"/>
        </w:rPr>
        <w:t xml:space="preserve">  </w:t>
      </w:r>
      <w:r w:rsidRPr="000757D4">
        <w:rPr>
          <w:rFonts w:ascii="Comic Sans MS" w:hAnsi="Comic Sans MS"/>
          <w:b/>
          <w:sz w:val="20"/>
          <w:szCs w:val="20"/>
        </w:rPr>
        <w:t>16)</w:t>
      </w:r>
      <w:r w:rsidRPr="00FE7FCF">
        <w:rPr>
          <w:rFonts w:ascii="Comic Sans MS" w:hAnsi="Comic Sans MS"/>
          <w:sz w:val="20"/>
          <w:szCs w:val="20"/>
        </w:rPr>
        <w:t xml:space="preserve">  </w:t>
      </w:r>
      <w:r w:rsidRPr="00D37A2E">
        <w:rPr>
          <w:rFonts w:ascii="Comic Sans MS" w:hAnsi="Comic Sans MS"/>
          <w:b/>
          <w:sz w:val="20"/>
          <w:szCs w:val="20"/>
        </w:rPr>
        <w:t>Next meeting</w:t>
      </w:r>
      <w:r w:rsidRPr="00FE7FCF">
        <w:rPr>
          <w:rFonts w:ascii="Comic Sans MS" w:hAnsi="Comic Sans MS"/>
          <w:sz w:val="20"/>
          <w:szCs w:val="20"/>
        </w:rPr>
        <w:t>-</w:t>
      </w:r>
      <w:r>
        <w:rPr>
          <w:rFonts w:ascii="Comic Sans MS" w:hAnsi="Comic Sans MS"/>
          <w:sz w:val="20"/>
          <w:szCs w:val="20"/>
        </w:rPr>
        <w:t xml:space="preserve"> Monday </w:t>
      </w:r>
      <w:r w:rsidR="00D06974">
        <w:rPr>
          <w:rFonts w:ascii="Comic Sans MS" w:hAnsi="Comic Sans MS"/>
          <w:sz w:val="20"/>
          <w:szCs w:val="20"/>
        </w:rPr>
        <w:t>9</w:t>
      </w:r>
      <w:r w:rsidR="00D06974">
        <w:rPr>
          <w:rFonts w:ascii="Comic Sans MS" w:hAnsi="Comic Sans MS"/>
          <w:sz w:val="20"/>
          <w:szCs w:val="20"/>
          <w:vertAlign w:val="superscript"/>
        </w:rPr>
        <w:t>th</w:t>
      </w:r>
      <w:r w:rsidR="00D06974">
        <w:rPr>
          <w:rFonts w:ascii="Comic Sans MS" w:hAnsi="Comic Sans MS"/>
          <w:sz w:val="20"/>
          <w:szCs w:val="20"/>
        </w:rPr>
        <w:t xml:space="preserve"> September</w:t>
      </w:r>
      <w:r>
        <w:rPr>
          <w:rFonts w:ascii="Comic Sans MS" w:hAnsi="Comic Sans MS"/>
          <w:sz w:val="20"/>
          <w:szCs w:val="20"/>
        </w:rPr>
        <w:t xml:space="preserve"> 2019</w:t>
      </w:r>
      <w:r w:rsidRPr="00FE7FCF">
        <w:rPr>
          <w:rFonts w:ascii="Comic Sans MS" w:hAnsi="Comic Sans MS"/>
          <w:sz w:val="20"/>
          <w:szCs w:val="20"/>
        </w:rPr>
        <w:t xml:space="preserve"> </w:t>
      </w:r>
      <w:r w:rsidR="00CA6844">
        <w:rPr>
          <w:rFonts w:ascii="Comic Sans MS" w:hAnsi="Comic Sans MS"/>
          <w:sz w:val="20"/>
          <w:szCs w:val="20"/>
        </w:rPr>
        <w:t>@ 7.15pm</w:t>
      </w:r>
    </w:p>
    <w:p w:rsidR="00D37A2E" w:rsidRDefault="00D37A2E">
      <w:pPr>
        <w:rPr>
          <w:rFonts w:ascii="Comic Sans MS" w:hAnsi="Comic Sans MS"/>
          <w:sz w:val="20"/>
          <w:szCs w:val="20"/>
        </w:rPr>
      </w:pPr>
    </w:p>
    <w:p w:rsidR="00D37A2E" w:rsidRDefault="00D37A2E">
      <w:pPr>
        <w:rPr>
          <w:rFonts w:ascii="Comic Sans MS" w:hAnsi="Comic Sans MS"/>
          <w:sz w:val="20"/>
          <w:szCs w:val="20"/>
        </w:rPr>
      </w:pPr>
    </w:p>
    <w:p w:rsidR="00D37A2E" w:rsidRDefault="00D37A2E">
      <w:pPr>
        <w:rPr>
          <w:rFonts w:ascii="Comic Sans MS" w:hAnsi="Comic Sans MS"/>
          <w:sz w:val="20"/>
          <w:szCs w:val="20"/>
        </w:rPr>
      </w:pPr>
    </w:p>
    <w:p w:rsidR="00D37A2E" w:rsidRDefault="00D37A2E">
      <w:pPr>
        <w:rPr>
          <w:rFonts w:ascii="Comic Sans MS" w:hAnsi="Comic Sans MS"/>
          <w:sz w:val="20"/>
          <w:szCs w:val="20"/>
        </w:rPr>
      </w:pPr>
      <w:r>
        <w:rPr>
          <w:rFonts w:ascii="Comic Sans MS" w:hAnsi="Comic Sans MS"/>
          <w:sz w:val="20"/>
          <w:szCs w:val="20"/>
        </w:rPr>
        <w:t>Signed:…………………………………………………………………….</w:t>
      </w:r>
    </w:p>
    <w:p w:rsidR="007C656A" w:rsidRPr="00317CF2" w:rsidRDefault="009C4717">
      <w:pPr>
        <w:rPr>
          <w:rFonts w:ascii="Comic Sans MS" w:hAnsi="Comic Sans MS"/>
          <w:sz w:val="20"/>
          <w:szCs w:val="20"/>
        </w:rPr>
      </w:pPr>
      <w:r w:rsidRPr="00FE7FCF">
        <w:rPr>
          <w:rFonts w:ascii="Comic Sans MS" w:hAnsi="Comic Sans MS"/>
          <w:sz w:val="20"/>
          <w:szCs w:val="20"/>
        </w:rPr>
        <w:t xml:space="preserve">Mrs </w:t>
      </w:r>
      <w:r>
        <w:rPr>
          <w:rFonts w:ascii="Comic Sans MS" w:hAnsi="Comic Sans MS"/>
          <w:sz w:val="20"/>
          <w:szCs w:val="20"/>
        </w:rPr>
        <w:t>S J Watt</w:t>
      </w:r>
      <w:r w:rsidRPr="00FE7FCF">
        <w:rPr>
          <w:rFonts w:ascii="Comic Sans MS" w:hAnsi="Comic Sans MS"/>
          <w:sz w:val="20"/>
          <w:szCs w:val="20"/>
        </w:rPr>
        <w:t xml:space="preserve">, Clerk to Marldon Parish Council  </w:t>
      </w:r>
    </w:p>
    <w:sectPr w:rsidR="007C656A" w:rsidRPr="00317CF2" w:rsidSect="002A3457">
      <w:footerReference w:type="default" r:id="rId9"/>
      <w:pgSz w:w="11906" w:h="16838"/>
      <w:pgMar w:top="851" w:right="964" w:bottom="663"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609" w:rsidRDefault="00F25609">
      <w:r>
        <w:separator/>
      </w:r>
    </w:p>
  </w:endnote>
  <w:endnote w:type="continuationSeparator" w:id="0">
    <w:p w:rsidR="00F25609" w:rsidRDefault="00F2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C58" w:rsidRDefault="00317CF2">
    <w:pPr>
      <w:pStyle w:val="Footer"/>
      <w:jc w:val="center"/>
    </w:pPr>
    <w:r>
      <w:fldChar w:fldCharType="begin"/>
    </w:r>
    <w:r>
      <w:instrText xml:space="preserve"> PAGE   \* MERGEFORMAT </w:instrText>
    </w:r>
    <w:r>
      <w:fldChar w:fldCharType="separate"/>
    </w:r>
    <w:r w:rsidR="00672954">
      <w:rPr>
        <w:noProof/>
      </w:rPr>
      <w:t>3</w:t>
    </w:r>
    <w:r>
      <w:fldChar w:fldCharType="end"/>
    </w:r>
  </w:p>
  <w:p w:rsidR="00B82C58" w:rsidRDefault="00F256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609" w:rsidRDefault="00F25609">
      <w:r>
        <w:separator/>
      </w:r>
    </w:p>
  </w:footnote>
  <w:footnote w:type="continuationSeparator" w:id="0">
    <w:p w:rsidR="00F25609" w:rsidRDefault="00F256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9643D"/>
    <w:multiLevelType w:val="hybridMultilevel"/>
    <w:tmpl w:val="793C5040"/>
    <w:lvl w:ilvl="0" w:tplc="01E85E14">
      <w:start w:val="1803"/>
      <w:numFmt w:val="bullet"/>
      <w:lvlText w:val="-"/>
      <w:lvlJc w:val="left"/>
      <w:pPr>
        <w:ind w:left="860" w:hanging="360"/>
      </w:pPr>
      <w:rPr>
        <w:rFonts w:ascii="Comic Sans MS" w:eastAsia="Times New Roman" w:hAnsi="Comic Sans MS" w:cs="Times New Roman"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
    <w:nsid w:val="1DA042F4"/>
    <w:multiLevelType w:val="hybridMultilevel"/>
    <w:tmpl w:val="F7D2C844"/>
    <w:lvl w:ilvl="0" w:tplc="80CA4CF2">
      <w:start w:val="1"/>
      <w:numFmt w:val="decimal"/>
      <w:lvlText w:val="%1)"/>
      <w:lvlJc w:val="left"/>
      <w:pPr>
        <w:ind w:left="786" w:hanging="360"/>
      </w:pPr>
      <w:rPr>
        <w:rFonts w:hint="default"/>
        <w:b/>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717"/>
    <w:rsid w:val="000628A0"/>
    <w:rsid w:val="000757D4"/>
    <w:rsid w:val="000A58C3"/>
    <w:rsid w:val="000B4AA3"/>
    <w:rsid w:val="001050B8"/>
    <w:rsid w:val="00193A89"/>
    <w:rsid w:val="00196F02"/>
    <w:rsid w:val="001A7A11"/>
    <w:rsid w:val="001B13A7"/>
    <w:rsid w:val="001B2F3C"/>
    <w:rsid w:val="002455F1"/>
    <w:rsid w:val="00293DB9"/>
    <w:rsid w:val="002B7F86"/>
    <w:rsid w:val="00317CF2"/>
    <w:rsid w:val="0038098F"/>
    <w:rsid w:val="003E61FE"/>
    <w:rsid w:val="004F3EDE"/>
    <w:rsid w:val="005D6830"/>
    <w:rsid w:val="00672954"/>
    <w:rsid w:val="006C7CE2"/>
    <w:rsid w:val="00717441"/>
    <w:rsid w:val="00765AC1"/>
    <w:rsid w:val="00794B38"/>
    <w:rsid w:val="007C656A"/>
    <w:rsid w:val="008E33B9"/>
    <w:rsid w:val="00914DD2"/>
    <w:rsid w:val="009317CC"/>
    <w:rsid w:val="0095239D"/>
    <w:rsid w:val="009C4717"/>
    <w:rsid w:val="009D2808"/>
    <w:rsid w:val="009D6701"/>
    <w:rsid w:val="00AD2D95"/>
    <w:rsid w:val="00AF6216"/>
    <w:rsid w:val="00B2716D"/>
    <w:rsid w:val="00B74C19"/>
    <w:rsid w:val="00C004F5"/>
    <w:rsid w:val="00C375AC"/>
    <w:rsid w:val="00C61DAF"/>
    <w:rsid w:val="00CA2839"/>
    <w:rsid w:val="00CA63A1"/>
    <w:rsid w:val="00CA6844"/>
    <w:rsid w:val="00CE14B5"/>
    <w:rsid w:val="00D06974"/>
    <w:rsid w:val="00D26A53"/>
    <w:rsid w:val="00D37A2E"/>
    <w:rsid w:val="00D624AA"/>
    <w:rsid w:val="00D72DE2"/>
    <w:rsid w:val="00D81E8D"/>
    <w:rsid w:val="00E87B99"/>
    <w:rsid w:val="00EC7071"/>
    <w:rsid w:val="00EF671A"/>
    <w:rsid w:val="00F25609"/>
    <w:rsid w:val="00F42C9F"/>
    <w:rsid w:val="00F5695E"/>
    <w:rsid w:val="00FC61E2"/>
    <w:rsid w:val="00FD2035"/>
    <w:rsid w:val="00FE0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7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4717"/>
    <w:rPr>
      <w:color w:val="0000FF"/>
      <w:u w:val="single"/>
    </w:rPr>
  </w:style>
  <w:style w:type="paragraph" w:styleId="Subtitle">
    <w:name w:val="Subtitle"/>
    <w:basedOn w:val="Normal"/>
    <w:link w:val="SubtitleChar"/>
    <w:qFormat/>
    <w:rsid w:val="009C4717"/>
    <w:pPr>
      <w:pBdr>
        <w:top w:val="single" w:sz="18" w:space="31" w:color="auto"/>
        <w:left w:val="single" w:sz="18" w:space="31" w:color="auto"/>
        <w:bottom w:val="single" w:sz="18" w:space="31" w:color="auto"/>
        <w:right w:val="single" w:sz="18" w:space="31" w:color="auto"/>
      </w:pBdr>
      <w:jc w:val="center"/>
    </w:pPr>
    <w:rPr>
      <w:rFonts w:ascii="Comic Sans MS" w:hAnsi="Comic Sans MS"/>
      <w:b/>
      <w:bCs/>
      <w:sz w:val="40"/>
    </w:rPr>
  </w:style>
  <w:style w:type="character" w:customStyle="1" w:styleId="SubtitleChar">
    <w:name w:val="Subtitle Char"/>
    <w:basedOn w:val="DefaultParagraphFont"/>
    <w:link w:val="Subtitle"/>
    <w:rsid w:val="009C4717"/>
    <w:rPr>
      <w:rFonts w:ascii="Comic Sans MS" w:eastAsia="Times New Roman" w:hAnsi="Comic Sans MS" w:cs="Times New Roman"/>
      <w:b/>
      <w:bCs/>
      <w:sz w:val="40"/>
      <w:szCs w:val="24"/>
    </w:rPr>
  </w:style>
  <w:style w:type="paragraph" w:styleId="Footer">
    <w:name w:val="footer"/>
    <w:basedOn w:val="Normal"/>
    <w:link w:val="FooterChar"/>
    <w:uiPriority w:val="99"/>
    <w:rsid w:val="009C4717"/>
    <w:pPr>
      <w:tabs>
        <w:tab w:val="center" w:pos="4513"/>
        <w:tab w:val="right" w:pos="9026"/>
      </w:tabs>
    </w:pPr>
  </w:style>
  <w:style w:type="character" w:customStyle="1" w:styleId="FooterChar">
    <w:name w:val="Footer Char"/>
    <w:basedOn w:val="DefaultParagraphFont"/>
    <w:link w:val="Footer"/>
    <w:uiPriority w:val="99"/>
    <w:rsid w:val="009C4717"/>
    <w:rPr>
      <w:rFonts w:ascii="Times New Roman" w:eastAsia="Times New Roman" w:hAnsi="Times New Roman" w:cs="Times New Roman"/>
      <w:sz w:val="24"/>
      <w:szCs w:val="24"/>
    </w:rPr>
  </w:style>
  <w:style w:type="paragraph" w:styleId="ListParagraph">
    <w:name w:val="List Paragraph"/>
    <w:basedOn w:val="Normal"/>
    <w:uiPriority w:val="72"/>
    <w:qFormat/>
    <w:rsid w:val="009C4717"/>
    <w:pPr>
      <w:ind w:left="720"/>
    </w:pPr>
  </w:style>
  <w:style w:type="paragraph" w:styleId="NoSpacing">
    <w:name w:val="No Spacing"/>
    <w:uiPriority w:val="1"/>
    <w:qFormat/>
    <w:rsid w:val="009C4717"/>
    <w:pPr>
      <w:spacing w:after="0" w:line="240" w:lineRule="auto"/>
    </w:pPr>
    <w:rPr>
      <w:rFonts w:ascii="Garamond" w:eastAsia="Times New Roman" w:hAnsi="Garamond" w:cs="Times New Roman"/>
      <w:sz w:val="24"/>
      <w:szCs w:val="24"/>
    </w:rPr>
  </w:style>
  <w:style w:type="paragraph" w:styleId="NormalWeb">
    <w:name w:val="Normal (Web)"/>
    <w:basedOn w:val="Normal"/>
    <w:uiPriority w:val="99"/>
    <w:unhideWhenUsed/>
    <w:rsid w:val="00C004F5"/>
    <w:pPr>
      <w:spacing w:before="100" w:beforeAutospacing="1" w:after="100" w:afterAutospacing="1"/>
    </w:pPr>
    <w:rPr>
      <w:lang w:eastAsia="en-GB"/>
    </w:rPr>
  </w:style>
  <w:style w:type="character" w:styleId="Strong">
    <w:name w:val="Strong"/>
    <w:basedOn w:val="DefaultParagraphFont"/>
    <w:uiPriority w:val="22"/>
    <w:qFormat/>
    <w:rsid w:val="009317CC"/>
    <w:rPr>
      <w:b/>
      <w:bCs/>
    </w:rPr>
  </w:style>
  <w:style w:type="character" w:customStyle="1" w:styleId="apple-converted-space">
    <w:name w:val="apple-converted-space"/>
    <w:basedOn w:val="DefaultParagraphFont"/>
    <w:rsid w:val="009317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7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4717"/>
    <w:rPr>
      <w:color w:val="0000FF"/>
      <w:u w:val="single"/>
    </w:rPr>
  </w:style>
  <w:style w:type="paragraph" w:styleId="Subtitle">
    <w:name w:val="Subtitle"/>
    <w:basedOn w:val="Normal"/>
    <w:link w:val="SubtitleChar"/>
    <w:qFormat/>
    <w:rsid w:val="009C4717"/>
    <w:pPr>
      <w:pBdr>
        <w:top w:val="single" w:sz="18" w:space="31" w:color="auto"/>
        <w:left w:val="single" w:sz="18" w:space="31" w:color="auto"/>
        <w:bottom w:val="single" w:sz="18" w:space="31" w:color="auto"/>
        <w:right w:val="single" w:sz="18" w:space="31" w:color="auto"/>
      </w:pBdr>
      <w:jc w:val="center"/>
    </w:pPr>
    <w:rPr>
      <w:rFonts w:ascii="Comic Sans MS" w:hAnsi="Comic Sans MS"/>
      <w:b/>
      <w:bCs/>
      <w:sz w:val="40"/>
    </w:rPr>
  </w:style>
  <w:style w:type="character" w:customStyle="1" w:styleId="SubtitleChar">
    <w:name w:val="Subtitle Char"/>
    <w:basedOn w:val="DefaultParagraphFont"/>
    <w:link w:val="Subtitle"/>
    <w:rsid w:val="009C4717"/>
    <w:rPr>
      <w:rFonts w:ascii="Comic Sans MS" w:eastAsia="Times New Roman" w:hAnsi="Comic Sans MS" w:cs="Times New Roman"/>
      <w:b/>
      <w:bCs/>
      <w:sz w:val="40"/>
      <w:szCs w:val="24"/>
    </w:rPr>
  </w:style>
  <w:style w:type="paragraph" w:styleId="Footer">
    <w:name w:val="footer"/>
    <w:basedOn w:val="Normal"/>
    <w:link w:val="FooterChar"/>
    <w:uiPriority w:val="99"/>
    <w:rsid w:val="009C4717"/>
    <w:pPr>
      <w:tabs>
        <w:tab w:val="center" w:pos="4513"/>
        <w:tab w:val="right" w:pos="9026"/>
      </w:tabs>
    </w:pPr>
  </w:style>
  <w:style w:type="character" w:customStyle="1" w:styleId="FooterChar">
    <w:name w:val="Footer Char"/>
    <w:basedOn w:val="DefaultParagraphFont"/>
    <w:link w:val="Footer"/>
    <w:uiPriority w:val="99"/>
    <w:rsid w:val="009C4717"/>
    <w:rPr>
      <w:rFonts w:ascii="Times New Roman" w:eastAsia="Times New Roman" w:hAnsi="Times New Roman" w:cs="Times New Roman"/>
      <w:sz w:val="24"/>
      <w:szCs w:val="24"/>
    </w:rPr>
  </w:style>
  <w:style w:type="paragraph" w:styleId="ListParagraph">
    <w:name w:val="List Paragraph"/>
    <w:basedOn w:val="Normal"/>
    <w:uiPriority w:val="72"/>
    <w:qFormat/>
    <w:rsid w:val="009C4717"/>
    <w:pPr>
      <w:ind w:left="720"/>
    </w:pPr>
  </w:style>
  <w:style w:type="paragraph" w:styleId="NoSpacing">
    <w:name w:val="No Spacing"/>
    <w:uiPriority w:val="1"/>
    <w:qFormat/>
    <w:rsid w:val="009C4717"/>
    <w:pPr>
      <w:spacing w:after="0" w:line="240" w:lineRule="auto"/>
    </w:pPr>
    <w:rPr>
      <w:rFonts w:ascii="Garamond" w:eastAsia="Times New Roman" w:hAnsi="Garamond" w:cs="Times New Roman"/>
      <w:sz w:val="24"/>
      <w:szCs w:val="24"/>
    </w:rPr>
  </w:style>
  <w:style w:type="paragraph" w:styleId="NormalWeb">
    <w:name w:val="Normal (Web)"/>
    <w:basedOn w:val="Normal"/>
    <w:uiPriority w:val="99"/>
    <w:unhideWhenUsed/>
    <w:rsid w:val="00C004F5"/>
    <w:pPr>
      <w:spacing w:before="100" w:beforeAutospacing="1" w:after="100" w:afterAutospacing="1"/>
    </w:pPr>
    <w:rPr>
      <w:lang w:eastAsia="en-GB"/>
    </w:rPr>
  </w:style>
  <w:style w:type="character" w:styleId="Strong">
    <w:name w:val="Strong"/>
    <w:basedOn w:val="DefaultParagraphFont"/>
    <w:uiPriority w:val="22"/>
    <w:qFormat/>
    <w:rsid w:val="009317CC"/>
    <w:rPr>
      <w:b/>
      <w:bCs/>
    </w:rPr>
  </w:style>
  <w:style w:type="character" w:customStyle="1" w:styleId="apple-converted-space">
    <w:name w:val="apple-converted-space"/>
    <w:basedOn w:val="DefaultParagraphFont"/>
    <w:rsid w:val="00931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5278">
      <w:bodyDiv w:val="1"/>
      <w:marLeft w:val="0"/>
      <w:marRight w:val="0"/>
      <w:marTop w:val="0"/>
      <w:marBottom w:val="0"/>
      <w:divBdr>
        <w:top w:val="none" w:sz="0" w:space="0" w:color="auto"/>
        <w:left w:val="none" w:sz="0" w:space="0" w:color="auto"/>
        <w:bottom w:val="none" w:sz="0" w:space="0" w:color="auto"/>
        <w:right w:val="none" w:sz="0" w:space="0" w:color="auto"/>
      </w:divBdr>
    </w:div>
    <w:div w:id="266696064">
      <w:bodyDiv w:val="1"/>
      <w:marLeft w:val="0"/>
      <w:marRight w:val="0"/>
      <w:marTop w:val="0"/>
      <w:marBottom w:val="0"/>
      <w:divBdr>
        <w:top w:val="none" w:sz="0" w:space="0" w:color="auto"/>
        <w:left w:val="none" w:sz="0" w:space="0" w:color="auto"/>
        <w:bottom w:val="none" w:sz="0" w:space="0" w:color="auto"/>
        <w:right w:val="none" w:sz="0" w:space="0" w:color="auto"/>
      </w:divBdr>
    </w:div>
    <w:div w:id="298148847">
      <w:bodyDiv w:val="1"/>
      <w:marLeft w:val="0"/>
      <w:marRight w:val="0"/>
      <w:marTop w:val="0"/>
      <w:marBottom w:val="0"/>
      <w:divBdr>
        <w:top w:val="none" w:sz="0" w:space="0" w:color="auto"/>
        <w:left w:val="none" w:sz="0" w:space="0" w:color="auto"/>
        <w:bottom w:val="none" w:sz="0" w:space="0" w:color="auto"/>
        <w:right w:val="none" w:sz="0" w:space="0" w:color="auto"/>
      </w:divBdr>
    </w:div>
    <w:div w:id="410545882">
      <w:bodyDiv w:val="1"/>
      <w:marLeft w:val="0"/>
      <w:marRight w:val="0"/>
      <w:marTop w:val="0"/>
      <w:marBottom w:val="0"/>
      <w:divBdr>
        <w:top w:val="none" w:sz="0" w:space="0" w:color="auto"/>
        <w:left w:val="none" w:sz="0" w:space="0" w:color="auto"/>
        <w:bottom w:val="none" w:sz="0" w:space="0" w:color="auto"/>
        <w:right w:val="none" w:sz="0" w:space="0" w:color="auto"/>
      </w:divBdr>
    </w:div>
    <w:div w:id="606697753">
      <w:bodyDiv w:val="1"/>
      <w:marLeft w:val="0"/>
      <w:marRight w:val="0"/>
      <w:marTop w:val="0"/>
      <w:marBottom w:val="0"/>
      <w:divBdr>
        <w:top w:val="none" w:sz="0" w:space="0" w:color="auto"/>
        <w:left w:val="none" w:sz="0" w:space="0" w:color="auto"/>
        <w:bottom w:val="none" w:sz="0" w:space="0" w:color="auto"/>
        <w:right w:val="none" w:sz="0" w:space="0" w:color="auto"/>
      </w:divBdr>
    </w:div>
    <w:div w:id="647586838">
      <w:bodyDiv w:val="1"/>
      <w:marLeft w:val="0"/>
      <w:marRight w:val="0"/>
      <w:marTop w:val="0"/>
      <w:marBottom w:val="0"/>
      <w:divBdr>
        <w:top w:val="none" w:sz="0" w:space="0" w:color="auto"/>
        <w:left w:val="none" w:sz="0" w:space="0" w:color="auto"/>
        <w:bottom w:val="none" w:sz="0" w:space="0" w:color="auto"/>
        <w:right w:val="none" w:sz="0" w:space="0" w:color="auto"/>
      </w:divBdr>
      <w:divsChild>
        <w:div w:id="93286554">
          <w:marLeft w:val="142"/>
          <w:marRight w:val="0"/>
          <w:marTop w:val="0"/>
          <w:marBottom w:val="0"/>
          <w:divBdr>
            <w:top w:val="none" w:sz="0" w:space="0" w:color="auto"/>
            <w:left w:val="none" w:sz="0" w:space="0" w:color="auto"/>
            <w:bottom w:val="none" w:sz="0" w:space="0" w:color="auto"/>
            <w:right w:val="none" w:sz="0" w:space="0" w:color="auto"/>
          </w:divBdr>
        </w:div>
        <w:div w:id="1588072547">
          <w:marLeft w:val="3600"/>
          <w:marRight w:val="0"/>
          <w:marTop w:val="0"/>
          <w:marBottom w:val="0"/>
          <w:divBdr>
            <w:top w:val="none" w:sz="0" w:space="0" w:color="auto"/>
            <w:left w:val="none" w:sz="0" w:space="0" w:color="auto"/>
            <w:bottom w:val="none" w:sz="0" w:space="0" w:color="auto"/>
            <w:right w:val="none" w:sz="0" w:space="0" w:color="auto"/>
          </w:divBdr>
        </w:div>
        <w:div w:id="596135979">
          <w:marLeft w:val="3600"/>
          <w:marRight w:val="0"/>
          <w:marTop w:val="0"/>
          <w:marBottom w:val="0"/>
          <w:divBdr>
            <w:top w:val="none" w:sz="0" w:space="0" w:color="auto"/>
            <w:left w:val="none" w:sz="0" w:space="0" w:color="auto"/>
            <w:bottom w:val="none" w:sz="0" w:space="0" w:color="auto"/>
            <w:right w:val="none" w:sz="0" w:space="0" w:color="auto"/>
          </w:divBdr>
        </w:div>
      </w:divsChild>
    </w:div>
    <w:div w:id="732388834">
      <w:bodyDiv w:val="1"/>
      <w:marLeft w:val="0"/>
      <w:marRight w:val="0"/>
      <w:marTop w:val="0"/>
      <w:marBottom w:val="0"/>
      <w:divBdr>
        <w:top w:val="none" w:sz="0" w:space="0" w:color="auto"/>
        <w:left w:val="none" w:sz="0" w:space="0" w:color="auto"/>
        <w:bottom w:val="none" w:sz="0" w:space="0" w:color="auto"/>
        <w:right w:val="none" w:sz="0" w:space="0" w:color="auto"/>
      </w:divBdr>
    </w:div>
    <w:div w:id="808284853">
      <w:bodyDiv w:val="1"/>
      <w:marLeft w:val="0"/>
      <w:marRight w:val="0"/>
      <w:marTop w:val="0"/>
      <w:marBottom w:val="0"/>
      <w:divBdr>
        <w:top w:val="none" w:sz="0" w:space="0" w:color="auto"/>
        <w:left w:val="none" w:sz="0" w:space="0" w:color="auto"/>
        <w:bottom w:val="none" w:sz="0" w:space="0" w:color="auto"/>
        <w:right w:val="none" w:sz="0" w:space="0" w:color="auto"/>
      </w:divBdr>
    </w:div>
    <w:div w:id="1011032636">
      <w:bodyDiv w:val="1"/>
      <w:marLeft w:val="0"/>
      <w:marRight w:val="0"/>
      <w:marTop w:val="0"/>
      <w:marBottom w:val="0"/>
      <w:divBdr>
        <w:top w:val="none" w:sz="0" w:space="0" w:color="auto"/>
        <w:left w:val="none" w:sz="0" w:space="0" w:color="auto"/>
        <w:bottom w:val="none" w:sz="0" w:space="0" w:color="auto"/>
        <w:right w:val="none" w:sz="0" w:space="0" w:color="auto"/>
      </w:divBdr>
    </w:div>
    <w:div w:id="1080832911">
      <w:bodyDiv w:val="1"/>
      <w:marLeft w:val="0"/>
      <w:marRight w:val="0"/>
      <w:marTop w:val="0"/>
      <w:marBottom w:val="0"/>
      <w:divBdr>
        <w:top w:val="none" w:sz="0" w:space="0" w:color="auto"/>
        <w:left w:val="none" w:sz="0" w:space="0" w:color="auto"/>
        <w:bottom w:val="none" w:sz="0" w:space="0" w:color="auto"/>
        <w:right w:val="none" w:sz="0" w:space="0" w:color="auto"/>
      </w:divBdr>
    </w:div>
    <w:div w:id="1105999393">
      <w:bodyDiv w:val="1"/>
      <w:marLeft w:val="0"/>
      <w:marRight w:val="0"/>
      <w:marTop w:val="0"/>
      <w:marBottom w:val="0"/>
      <w:divBdr>
        <w:top w:val="none" w:sz="0" w:space="0" w:color="auto"/>
        <w:left w:val="none" w:sz="0" w:space="0" w:color="auto"/>
        <w:bottom w:val="none" w:sz="0" w:space="0" w:color="auto"/>
        <w:right w:val="none" w:sz="0" w:space="0" w:color="auto"/>
      </w:divBdr>
    </w:div>
    <w:div w:id="1239436409">
      <w:bodyDiv w:val="1"/>
      <w:marLeft w:val="0"/>
      <w:marRight w:val="0"/>
      <w:marTop w:val="0"/>
      <w:marBottom w:val="0"/>
      <w:divBdr>
        <w:top w:val="none" w:sz="0" w:space="0" w:color="auto"/>
        <w:left w:val="none" w:sz="0" w:space="0" w:color="auto"/>
        <w:bottom w:val="none" w:sz="0" w:space="0" w:color="auto"/>
        <w:right w:val="none" w:sz="0" w:space="0" w:color="auto"/>
      </w:divBdr>
    </w:div>
    <w:div w:id="1561555053">
      <w:bodyDiv w:val="1"/>
      <w:marLeft w:val="0"/>
      <w:marRight w:val="0"/>
      <w:marTop w:val="0"/>
      <w:marBottom w:val="0"/>
      <w:divBdr>
        <w:top w:val="none" w:sz="0" w:space="0" w:color="auto"/>
        <w:left w:val="none" w:sz="0" w:space="0" w:color="auto"/>
        <w:bottom w:val="none" w:sz="0" w:space="0" w:color="auto"/>
        <w:right w:val="none" w:sz="0" w:space="0" w:color="auto"/>
      </w:divBdr>
    </w:div>
    <w:div w:id="1599943760">
      <w:bodyDiv w:val="1"/>
      <w:marLeft w:val="0"/>
      <w:marRight w:val="0"/>
      <w:marTop w:val="0"/>
      <w:marBottom w:val="0"/>
      <w:divBdr>
        <w:top w:val="none" w:sz="0" w:space="0" w:color="auto"/>
        <w:left w:val="none" w:sz="0" w:space="0" w:color="auto"/>
        <w:bottom w:val="none" w:sz="0" w:space="0" w:color="auto"/>
        <w:right w:val="none" w:sz="0" w:space="0" w:color="auto"/>
      </w:divBdr>
    </w:div>
    <w:div w:id="1600481144">
      <w:bodyDiv w:val="1"/>
      <w:marLeft w:val="0"/>
      <w:marRight w:val="0"/>
      <w:marTop w:val="0"/>
      <w:marBottom w:val="0"/>
      <w:divBdr>
        <w:top w:val="none" w:sz="0" w:space="0" w:color="auto"/>
        <w:left w:val="none" w:sz="0" w:space="0" w:color="auto"/>
        <w:bottom w:val="none" w:sz="0" w:space="0" w:color="auto"/>
        <w:right w:val="none" w:sz="0" w:space="0" w:color="auto"/>
      </w:divBdr>
    </w:div>
    <w:div w:id="1831871514">
      <w:bodyDiv w:val="1"/>
      <w:marLeft w:val="0"/>
      <w:marRight w:val="0"/>
      <w:marTop w:val="0"/>
      <w:marBottom w:val="0"/>
      <w:divBdr>
        <w:top w:val="none" w:sz="0" w:space="0" w:color="auto"/>
        <w:left w:val="none" w:sz="0" w:space="0" w:color="auto"/>
        <w:bottom w:val="none" w:sz="0" w:space="0" w:color="auto"/>
        <w:right w:val="none" w:sz="0" w:space="0" w:color="auto"/>
      </w:divBdr>
    </w:div>
    <w:div w:id="200280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marldonparishcouncil.org.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3</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32</cp:revision>
  <cp:lastPrinted>2019-07-01T09:36:00Z</cp:lastPrinted>
  <dcterms:created xsi:type="dcterms:W3CDTF">2019-07-01T09:27:00Z</dcterms:created>
  <dcterms:modified xsi:type="dcterms:W3CDTF">2019-08-06T10:27:00Z</dcterms:modified>
</cp:coreProperties>
</file>